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082" w:rsidRDefault="00B82B13">
      <w:pPr>
        <w:jc w:val="center"/>
        <w:rPr>
          <w:rFonts w:ascii="宋体" w:eastAsia="宋体" w:hAnsi="宋体" w:cs="宋体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交口县桃红坡镇（大麦郊村、桃红坡村）污水收集管网建设工程项目绩效评价</w:t>
      </w:r>
      <w:r>
        <w:rPr>
          <w:rFonts w:ascii="宋体" w:eastAsia="宋体" w:hAnsi="宋体" w:cs="宋体" w:hint="eastAsia"/>
          <w:b/>
          <w:bCs/>
          <w:sz w:val="44"/>
          <w:szCs w:val="44"/>
        </w:rPr>
        <w:t>报告</w:t>
      </w:r>
    </w:p>
    <w:p w:rsidR="00DC5082" w:rsidRDefault="00B82B13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一、基本情况</w:t>
      </w:r>
    </w:p>
    <w:p w:rsidR="00DC5082" w:rsidRDefault="00B82B13">
      <w:pPr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（一）项目概况。</w:t>
      </w:r>
    </w:p>
    <w:p w:rsidR="00DC5082" w:rsidRDefault="00B82B1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</w:t>
      </w:r>
      <w:r>
        <w:rPr>
          <w:rFonts w:ascii="仿宋_GB2312" w:eastAsia="仿宋_GB2312" w:hAnsi="仿宋_GB2312" w:cs="仿宋_GB2312" w:hint="eastAsia"/>
          <w:sz w:val="32"/>
          <w:szCs w:val="32"/>
        </w:rPr>
        <w:t>解决桃红坡镇政府驻地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大麦郊村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2100</w:t>
      </w:r>
      <w:r>
        <w:rPr>
          <w:rFonts w:ascii="仿宋_GB2312" w:eastAsia="仿宋_GB2312" w:hAnsi="仿宋_GB2312" w:cs="仿宋_GB2312" w:hint="eastAsia"/>
          <w:sz w:val="32"/>
          <w:szCs w:val="32"/>
        </w:rPr>
        <w:t>人、镇中心桃红坡村</w:t>
      </w:r>
      <w:r>
        <w:rPr>
          <w:rFonts w:ascii="仿宋_GB2312" w:eastAsia="仿宋_GB2312" w:hAnsi="仿宋_GB2312" w:cs="仿宋_GB2312" w:hint="eastAsia"/>
          <w:sz w:val="32"/>
          <w:szCs w:val="32"/>
        </w:rPr>
        <w:t>6000</w:t>
      </w:r>
      <w:r>
        <w:rPr>
          <w:rFonts w:ascii="仿宋_GB2312" w:eastAsia="仿宋_GB2312" w:hAnsi="仿宋_GB2312" w:cs="仿宋_GB2312" w:hint="eastAsia"/>
          <w:sz w:val="32"/>
          <w:szCs w:val="32"/>
        </w:rPr>
        <w:t>人共</w:t>
      </w:r>
      <w:r>
        <w:rPr>
          <w:rFonts w:ascii="仿宋_GB2312" w:eastAsia="仿宋_GB2312" w:hAnsi="仿宋_GB2312" w:cs="仿宋_GB2312" w:hint="eastAsia"/>
          <w:sz w:val="32"/>
          <w:szCs w:val="32"/>
        </w:rPr>
        <w:t>8100</w:t>
      </w:r>
      <w:r>
        <w:rPr>
          <w:rFonts w:ascii="仿宋_GB2312" w:eastAsia="仿宋_GB2312" w:hAnsi="仿宋_GB2312" w:cs="仿宋_GB2312" w:hint="eastAsia"/>
          <w:sz w:val="32"/>
          <w:szCs w:val="32"/>
        </w:rPr>
        <w:t>人生活污水处理问题，</w:t>
      </w:r>
      <w:r>
        <w:rPr>
          <w:rFonts w:ascii="仿宋_GB2312" w:eastAsia="仿宋_GB2312" w:hAnsi="仿宋_GB2312" w:cs="仿宋_GB2312" w:hint="eastAsia"/>
          <w:sz w:val="32"/>
          <w:szCs w:val="32"/>
        </w:rPr>
        <w:t>完成省、市汾河流域建制镇生活污水收集处理设施建设任务，进一步改善桃红坡镇人居环境和大麦郊河水环境质量，实现我县官桑园出境断面水质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稳定达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地表</w:t>
      </w:r>
      <w:r>
        <w:rPr>
          <w:rFonts w:ascii="仿宋_GB2312" w:eastAsia="仿宋_GB2312" w:hAnsi="仿宋_GB2312" w:cs="仿宋_GB2312" w:hint="eastAsia"/>
          <w:sz w:val="32"/>
          <w:szCs w:val="32"/>
        </w:rPr>
        <w:t>V</w:t>
      </w:r>
      <w:r>
        <w:rPr>
          <w:rFonts w:ascii="仿宋_GB2312" w:eastAsia="仿宋_GB2312" w:hAnsi="仿宋_GB2312" w:cs="仿宋_GB2312" w:hint="eastAsia"/>
          <w:sz w:val="32"/>
          <w:szCs w:val="32"/>
        </w:rPr>
        <w:t>类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水考核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标准总目标，经</w:t>
      </w:r>
      <w:r>
        <w:rPr>
          <w:rFonts w:ascii="仿宋_GB2312" w:eastAsia="仿宋_GB2312" w:hAnsi="仿宋_GB2312" w:cs="仿宋_GB2312" w:hint="eastAsia"/>
          <w:sz w:val="32"/>
          <w:szCs w:val="32"/>
        </w:rPr>
        <w:t>2019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>
        <w:rPr>
          <w:rFonts w:ascii="仿宋_GB2312" w:eastAsia="仿宋_GB2312" w:hAnsi="仿宋_GB2312" w:cs="仿宋_GB2312" w:hint="eastAsia"/>
          <w:sz w:val="32"/>
          <w:szCs w:val="32"/>
        </w:rPr>
        <w:t>县政府第</w:t>
      </w:r>
      <w:r>
        <w:rPr>
          <w:rFonts w:ascii="仿宋_GB2312" w:eastAsia="仿宋_GB2312" w:hAnsi="仿宋_GB2312" w:cs="仿宋_GB2312" w:hint="eastAsia"/>
          <w:sz w:val="32"/>
          <w:szCs w:val="32"/>
        </w:rPr>
        <w:t>62</w:t>
      </w:r>
      <w:r>
        <w:rPr>
          <w:rFonts w:ascii="仿宋_GB2312" w:eastAsia="仿宋_GB2312" w:hAnsi="仿宋_GB2312" w:cs="仿宋_GB2312" w:hint="eastAsia"/>
          <w:sz w:val="32"/>
          <w:szCs w:val="32"/>
        </w:rPr>
        <w:t>次常务会议研究同意，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我局牵头组织实施了</w:t>
      </w:r>
      <w:r>
        <w:rPr>
          <w:rFonts w:ascii="仿宋_GB2312" w:eastAsia="仿宋_GB2312" w:hAnsi="仿宋_GB2312" w:cs="仿宋_GB2312" w:hint="eastAsia"/>
          <w:sz w:val="32"/>
          <w:szCs w:val="32"/>
        </w:rPr>
        <w:t>交口县桃红坡镇（大麦郊村、桃红坡村）污水收集管网建设工程项目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。项目概算总投资</w:t>
      </w:r>
      <w:r>
        <w:rPr>
          <w:rFonts w:ascii="仿宋_GB2312" w:eastAsia="仿宋_GB2312" w:hAnsi="仿宋_GB2312" w:cs="仿宋_GB2312" w:hint="eastAsia"/>
          <w:sz w:val="32"/>
          <w:szCs w:val="32"/>
        </w:rPr>
        <w:t>1230.35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万元，</w:t>
      </w:r>
      <w:r>
        <w:rPr>
          <w:rFonts w:ascii="仿宋_GB2312" w:eastAsia="仿宋_GB2312" w:hAnsi="仿宋_GB2312" w:cs="仿宋_GB2312" w:hint="eastAsia"/>
          <w:sz w:val="32"/>
          <w:szCs w:val="32"/>
        </w:rPr>
        <w:t>建设规模及主要建设内容为新建污水收集管网</w:t>
      </w:r>
      <w:r>
        <w:rPr>
          <w:rFonts w:ascii="仿宋_GB2312" w:eastAsia="仿宋_GB2312" w:hAnsi="仿宋_GB2312" w:cs="仿宋_GB2312" w:hint="eastAsia"/>
          <w:sz w:val="32"/>
          <w:szCs w:val="32"/>
        </w:rPr>
        <w:t>10.916</w:t>
      </w:r>
      <w:r>
        <w:rPr>
          <w:rFonts w:ascii="仿宋_GB2312" w:eastAsia="仿宋_GB2312" w:hAnsi="仿宋_GB2312" w:cs="仿宋_GB2312" w:hint="eastAsia"/>
          <w:sz w:val="32"/>
          <w:szCs w:val="32"/>
        </w:rPr>
        <w:t>公里，材质为</w:t>
      </w:r>
      <w:r>
        <w:rPr>
          <w:rFonts w:ascii="仿宋_GB2312" w:eastAsia="仿宋_GB2312" w:hAnsi="仿宋_GB2312" w:cs="仿宋_GB2312" w:hint="eastAsia"/>
          <w:sz w:val="32"/>
          <w:szCs w:val="32"/>
        </w:rPr>
        <w:t>HDPE</w:t>
      </w:r>
      <w:r>
        <w:rPr>
          <w:rFonts w:ascii="仿宋_GB2312" w:eastAsia="仿宋_GB2312" w:hAnsi="仿宋_GB2312" w:cs="仿宋_GB2312" w:hint="eastAsia"/>
          <w:sz w:val="32"/>
          <w:szCs w:val="32"/>
        </w:rPr>
        <w:t>双壁波纹管，检查井共</w:t>
      </w:r>
      <w:r>
        <w:rPr>
          <w:rFonts w:ascii="仿宋_GB2312" w:eastAsia="仿宋_GB2312" w:hAnsi="仿宋_GB2312" w:cs="仿宋_GB2312" w:hint="eastAsia"/>
          <w:sz w:val="32"/>
          <w:szCs w:val="32"/>
        </w:rPr>
        <w:t>270</w:t>
      </w:r>
      <w:r>
        <w:rPr>
          <w:rFonts w:ascii="仿宋_GB2312" w:eastAsia="仿宋_GB2312" w:hAnsi="仿宋_GB2312" w:cs="仿宋_GB2312" w:hint="eastAsia"/>
          <w:sz w:val="32"/>
          <w:szCs w:val="32"/>
        </w:rPr>
        <w:t>座，对桃红坡镇政府驻地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大麦郊村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2100</w:t>
      </w:r>
      <w:r>
        <w:rPr>
          <w:rFonts w:ascii="仿宋_GB2312" w:eastAsia="仿宋_GB2312" w:hAnsi="仿宋_GB2312" w:cs="仿宋_GB2312" w:hint="eastAsia"/>
          <w:sz w:val="32"/>
          <w:szCs w:val="32"/>
        </w:rPr>
        <w:t>人、镇中心桃红坡村</w:t>
      </w:r>
      <w:r>
        <w:rPr>
          <w:rFonts w:ascii="仿宋_GB2312" w:eastAsia="仿宋_GB2312" w:hAnsi="仿宋_GB2312" w:cs="仿宋_GB2312" w:hint="eastAsia"/>
          <w:sz w:val="32"/>
          <w:szCs w:val="32"/>
        </w:rPr>
        <w:t>6000</w:t>
      </w:r>
      <w:r>
        <w:rPr>
          <w:rFonts w:ascii="仿宋_GB2312" w:eastAsia="仿宋_GB2312" w:hAnsi="仿宋_GB2312" w:cs="仿宋_GB2312" w:hint="eastAsia"/>
          <w:sz w:val="32"/>
          <w:szCs w:val="32"/>
        </w:rPr>
        <w:t>人共</w:t>
      </w:r>
      <w:r>
        <w:rPr>
          <w:rFonts w:ascii="仿宋_GB2312" w:eastAsia="仿宋_GB2312" w:hAnsi="仿宋_GB2312" w:cs="仿宋_GB2312" w:hint="eastAsia"/>
          <w:sz w:val="32"/>
          <w:szCs w:val="32"/>
        </w:rPr>
        <w:t>8100</w:t>
      </w:r>
      <w:r>
        <w:rPr>
          <w:rFonts w:ascii="仿宋_GB2312" w:eastAsia="仿宋_GB2312" w:hAnsi="仿宋_GB2312" w:cs="仿宋_GB2312" w:hint="eastAsia"/>
          <w:sz w:val="32"/>
          <w:szCs w:val="32"/>
        </w:rPr>
        <w:t>人生活污水进行收集，收集的污水沿大麦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郊河纳管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交口县第二污水处理厂处理。</w:t>
      </w:r>
    </w:p>
    <w:p w:rsidR="00DC5082" w:rsidRDefault="00B82B13">
      <w:pPr>
        <w:pStyle w:val="BodyText1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项目于</w:t>
      </w:r>
      <w:r>
        <w:rPr>
          <w:rFonts w:ascii="仿宋_GB2312" w:eastAsia="仿宋_GB2312" w:hAnsi="仿宋_GB2312" w:cs="仿宋_GB2312" w:hint="eastAsia"/>
          <w:sz w:val="32"/>
          <w:szCs w:val="32"/>
        </w:rPr>
        <w:t>2019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11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>
        <w:rPr>
          <w:rFonts w:ascii="仿宋_GB2312" w:eastAsia="仿宋_GB2312" w:hAnsi="仿宋_GB2312" w:cs="仿宋_GB2312" w:hint="eastAsia"/>
          <w:sz w:val="32"/>
          <w:szCs w:val="32"/>
        </w:rPr>
        <w:t>经交口县发展和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改革局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交发改发〔</w:t>
      </w:r>
      <w:r>
        <w:rPr>
          <w:rFonts w:ascii="仿宋_GB2312" w:eastAsia="仿宋_GB2312" w:hAnsi="仿宋_GB2312" w:cs="仿宋_GB2312" w:hint="eastAsia"/>
          <w:sz w:val="32"/>
          <w:szCs w:val="32"/>
        </w:rPr>
        <w:t>2019</w:t>
      </w:r>
      <w:r>
        <w:rPr>
          <w:rFonts w:ascii="仿宋_GB2312" w:eastAsia="仿宋_GB2312" w:hAnsi="仿宋_GB2312" w:cs="仿宋_GB2312" w:hint="eastAsia"/>
          <w:sz w:val="32"/>
          <w:szCs w:val="32"/>
        </w:rPr>
        <w:t>〕</w:t>
      </w:r>
      <w:r>
        <w:rPr>
          <w:rFonts w:ascii="仿宋_GB2312" w:eastAsia="仿宋_GB2312" w:hAnsi="仿宋_GB2312" w:cs="仿宋_GB2312" w:hint="eastAsia"/>
          <w:sz w:val="32"/>
          <w:szCs w:val="32"/>
        </w:rPr>
        <w:t>191</w:t>
      </w:r>
      <w:r>
        <w:rPr>
          <w:rFonts w:ascii="仿宋_GB2312" w:eastAsia="仿宋_GB2312" w:hAnsi="仿宋_GB2312" w:cs="仿宋_GB2312" w:hint="eastAsia"/>
          <w:sz w:val="32"/>
          <w:szCs w:val="32"/>
        </w:rPr>
        <w:t>号文件批复立项，</w:t>
      </w:r>
      <w:r>
        <w:rPr>
          <w:rFonts w:ascii="仿宋_GB2312" w:eastAsia="仿宋_GB2312" w:hAnsi="仿宋_GB2312" w:cs="仿宋_GB2312" w:hint="eastAsia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日取得建筑工程施工许可证开工建设，</w:t>
      </w:r>
      <w:r>
        <w:rPr>
          <w:rFonts w:ascii="仿宋_GB2312" w:eastAsia="仿宋_GB2312" w:hAnsi="仿宋_GB2312" w:cs="仿宋_GB2312" w:hint="eastAsia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日竣工验收通过，正式投入运行。</w:t>
      </w:r>
    </w:p>
    <w:p w:rsidR="00DC5082" w:rsidRDefault="00B82B13">
      <w:pPr>
        <w:pStyle w:val="BodyText1"/>
        <w:ind w:firstLine="640"/>
        <w:rPr>
          <w:rFonts w:ascii="楷体_GB2312" w:eastAsia="楷体_GB2312" w:hAnsi="楷体_GB2312" w:cs="楷体_GB2312"/>
          <w:color w:val="000000" w:themeColor="text1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 w:themeColor="text1"/>
          <w:sz w:val="32"/>
          <w:szCs w:val="32"/>
        </w:rPr>
        <w:t>（二）项目绩效目标。</w:t>
      </w:r>
    </w:p>
    <w:p w:rsidR="00DC5082" w:rsidRDefault="00B82B13">
      <w:pPr>
        <w:pStyle w:val="BodyText1"/>
        <w:ind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lastRenderedPageBreak/>
        <w:t>项目总体目标为新建桃红坡镇区污水收集管网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10.916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公里，对桃红坡镇政府驻地</w:t>
      </w:r>
      <w:proofErr w:type="gramStart"/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大麦郊村</w:t>
      </w:r>
      <w:proofErr w:type="gramEnd"/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2100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人、镇中心桃红坡村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6000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人共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8100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人生活污水进行收集，收集的污水沿大麦</w:t>
      </w:r>
      <w:proofErr w:type="gramStart"/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郊河纳管</w:t>
      </w:r>
      <w:proofErr w:type="gramEnd"/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交口县第二污水处理厂处理，有效减少桃红坡镇区水体污染物排放，有效提高桃红坡镇区生活污水收集处理水平和效能，显著改善桃红坡镇区生态环境质量。</w:t>
      </w:r>
    </w:p>
    <w:p w:rsidR="00DC5082" w:rsidRDefault="00B82B13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二、绩效评价工作开展情况</w:t>
      </w:r>
    </w:p>
    <w:p w:rsidR="00DC5082" w:rsidRDefault="00B82B13">
      <w:pPr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（一）绩效评价目的、对象和范围。</w:t>
      </w:r>
    </w:p>
    <w:p w:rsidR="00DC5082" w:rsidRDefault="00B82B13">
      <w:pPr>
        <w:pStyle w:val="BodyText1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截至目前，县财政累计下达我局本项目资金</w:t>
      </w:r>
      <w:r>
        <w:rPr>
          <w:rFonts w:ascii="仿宋_GB2312" w:eastAsia="仿宋_GB2312" w:hAnsi="仿宋_GB2312" w:cs="仿宋_GB2312" w:hint="eastAsia"/>
          <w:sz w:val="32"/>
          <w:szCs w:val="32"/>
        </w:rPr>
        <w:t>1130.31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万元，分别为</w:t>
      </w:r>
      <w:r>
        <w:rPr>
          <w:rFonts w:ascii="仿宋_GB2312" w:eastAsia="仿宋_GB2312" w:hAnsi="仿宋_GB2312" w:cs="仿宋_GB2312" w:hint="eastAsia"/>
          <w:sz w:val="32"/>
          <w:szCs w:val="32"/>
        </w:rPr>
        <w:t>2020</w:t>
      </w:r>
      <w:r>
        <w:rPr>
          <w:rFonts w:ascii="仿宋_GB2312" w:eastAsia="仿宋_GB2312" w:hAnsi="仿宋_GB2312" w:cs="仿宋_GB2312" w:hint="eastAsia"/>
          <w:sz w:val="32"/>
          <w:szCs w:val="32"/>
        </w:rPr>
        <w:t>年中央水污染防治专项资金</w:t>
      </w:r>
      <w:r>
        <w:rPr>
          <w:rFonts w:ascii="仿宋_GB2312" w:eastAsia="仿宋_GB2312" w:hAnsi="仿宋_GB2312" w:cs="仿宋_GB2312" w:hint="eastAsia"/>
          <w:sz w:val="32"/>
          <w:szCs w:val="32"/>
        </w:rPr>
        <w:t>500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万元、</w:t>
      </w:r>
      <w:r>
        <w:rPr>
          <w:rFonts w:ascii="仿宋_GB2312" w:eastAsia="仿宋_GB2312" w:hAnsi="仿宋_GB2312" w:cs="仿宋_GB2312" w:hint="eastAsia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年地方政府一般债券资金</w:t>
      </w:r>
      <w:r>
        <w:rPr>
          <w:rFonts w:ascii="仿宋_GB2312" w:eastAsia="仿宋_GB2312" w:hAnsi="仿宋_GB2312" w:cs="仿宋_GB2312" w:hint="eastAsia"/>
          <w:sz w:val="32"/>
          <w:szCs w:val="32"/>
        </w:rPr>
        <w:t>500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万元、</w:t>
      </w:r>
      <w:r>
        <w:rPr>
          <w:rFonts w:ascii="仿宋_GB2312" w:eastAsia="仿宋_GB2312" w:hAnsi="仿宋_GB2312" w:cs="仿宋_GB2312" w:hint="eastAsia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年建制镇生活污水处理设施建设省级财政补助资金</w:t>
      </w:r>
      <w:r>
        <w:rPr>
          <w:rFonts w:ascii="仿宋_GB2312" w:eastAsia="仿宋_GB2312" w:hAnsi="仿宋_GB2312" w:cs="仿宋_GB2312" w:hint="eastAsia"/>
          <w:sz w:val="32"/>
          <w:szCs w:val="32"/>
        </w:rPr>
        <w:t>130.31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DC5082" w:rsidRDefault="00B82B13">
      <w:pPr>
        <w:pStyle w:val="BodyText1"/>
        <w:ind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为衡量项目绩效目标设置的合理性，分析、检验项目预期目标的实现程度和资金使用效益，及时总结经验、分析问题、改进管理，并为政府相关决策及以后年度资金安排、项目支出结构调整等提供依据，我局就本项目绩效目标实现程度进行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自我评价。</w:t>
      </w:r>
    </w:p>
    <w:p w:rsidR="00DC5082" w:rsidRDefault="00B82B13">
      <w:pPr>
        <w:pStyle w:val="BodyText1"/>
        <w:ind w:firstLine="640"/>
        <w:rPr>
          <w:rFonts w:ascii="楷体_GB2312" w:eastAsia="楷体_GB2312" w:hAnsi="楷体_GB2312" w:cs="楷体_GB2312"/>
          <w:color w:val="000000" w:themeColor="text1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 w:themeColor="text1"/>
          <w:sz w:val="32"/>
          <w:szCs w:val="32"/>
        </w:rPr>
        <w:t>（二）绩效评价原则、评价指标体系、评价方法和评价标准。</w:t>
      </w:r>
    </w:p>
    <w:p w:rsidR="00DC5082" w:rsidRDefault="00B82B1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项目绩效评价</w:t>
      </w:r>
      <w:r>
        <w:rPr>
          <w:rFonts w:ascii="仿宋_GB2312" w:eastAsia="仿宋_GB2312" w:hAnsi="仿宋_GB2312" w:cs="仿宋_GB2312" w:hint="eastAsia"/>
          <w:sz w:val="32"/>
          <w:szCs w:val="32"/>
        </w:rPr>
        <w:t>遵循“独立、客观、公平、公正”原则，</w:t>
      </w:r>
      <w:r>
        <w:rPr>
          <w:rFonts w:ascii="仿宋_GB2312" w:eastAsia="仿宋_GB2312" w:cs="仿宋_GB2312" w:hint="eastAsia"/>
          <w:sz w:val="32"/>
          <w:szCs w:val="32"/>
        </w:rPr>
        <w:t>结合项目实际，</w:t>
      </w:r>
      <w:r>
        <w:rPr>
          <w:rFonts w:ascii="仿宋_GB2312" w:eastAsia="仿宋_GB2312" w:hAnsi="仿宋_GB2312" w:cs="仿宋_GB2312" w:hint="eastAsia"/>
          <w:sz w:val="32"/>
          <w:szCs w:val="32"/>
        </w:rPr>
        <w:t>科学合理设置评价指标体系和评价标准，采用定性与定量相结合评价方法，坚持绩效导向，注重成本效益，简化流程和方法，提高评价工作效率和质量。</w:t>
      </w:r>
    </w:p>
    <w:p w:rsidR="00DC5082" w:rsidRDefault="00B82B13">
      <w:pPr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lastRenderedPageBreak/>
        <w:t>（三）绩效评价工作过程。</w:t>
      </w:r>
    </w:p>
    <w:p w:rsidR="00DC5082" w:rsidRDefault="00B82B1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项目绩效评价工作由分管副局长牵头，业务股室具体承办、财务室配合，成立评价工作组，</w:t>
      </w:r>
      <w:r>
        <w:rPr>
          <w:rFonts w:ascii="仿宋_GB2312" w:eastAsia="仿宋_GB2312" w:cs="仿宋_GB2312" w:hint="eastAsia"/>
          <w:sz w:val="32"/>
          <w:szCs w:val="32"/>
        </w:rPr>
        <w:t>明确评价目的、对象和范围，结合我局和项目实际</w:t>
      </w:r>
      <w:r>
        <w:rPr>
          <w:rFonts w:ascii="仿宋_GB2312" w:eastAsia="仿宋_GB2312" w:hAnsi="仿宋_GB2312" w:cs="仿宋_GB2312" w:hint="eastAsia"/>
          <w:sz w:val="32"/>
          <w:szCs w:val="32"/>
        </w:rPr>
        <w:t>制定评价方案，科学合理设置评价指标体系和评价标准，遵循“独立、客观、公平、公正”原则，采用定性与定量相结合评价方法，按照现场调研、数据资料分析、综合评价打分工作流程，业务股室起</w:t>
      </w:r>
      <w:r>
        <w:rPr>
          <w:rFonts w:ascii="仿宋_GB2312" w:eastAsia="仿宋_GB2312" w:hAnsi="仿宋_GB2312" w:cs="仿宋_GB2312" w:hint="eastAsia"/>
          <w:sz w:val="32"/>
          <w:szCs w:val="32"/>
        </w:rPr>
        <w:t>草并经工作组集体审议通过，最终形成项目绩效自评报告。</w:t>
      </w:r>
    </w:p>
    <w:p w:rsidR="00DC5082" w:rsidRDefault="00B82B13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三、综合评价情况及评价结论</w:t>
      </w:r>
    </w:p>
    <w:p w:rsidR="00DC5082" w:rsidRDefault="00B82B13">
      <w:pPr>
        <w:pStyle w:val="BodyText1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项目评价工作组对项目资金执行，项目产出、效益、满意度指标进行综合评价打分，评价结论为本项目严格履行工程建设程序，县财政下达本项目资金</w:t>
      </w:r>
      <w:r>
        <w:rPr>
          <w:rFonts w:ascii="仿宋_GB2312" w:eastAsia="仿宋_GB2312" w:hAnsi="仿宋_GB2312" w:cs="仿宋_GB2312" w:hint="eastAsia"/>
          <w:sz w:val="32"/>
          <w:szCs w:val="32"/>
        </w:rPr>
        <w:t>1130.31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万元，已支出</w:t>
      </w:r>
      <w:r>
        <w:rPr>
          <w:rFonts w:ascii="仿宋_GB2312" w:eastAsia="仿宋_GB2312" w:hAnsi="仿宋_GB2312" w:cs="仿宋_GB2312" w:hint="eastAsia"/>
          <w:sz w:val="32"/>
          <w:szCs w:val="32"/>
        </w:rPr>
        <w:t>937.842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万元，项目产出、效益指标实现，服务对象满意度</w:t>
      </w:r>
      <w:r>
        <w:rPr>
          <w:rFonts w:ascii="仿宋_GB2312" w:eastAsia="仿宋_GB2312" w:hAnsi="仿宋_GB2312" w:cs="仿宋_GB2312" w:hint="eastAsia"/>
          <w:sz w:val="32"/>
          <w:szCs w:val="32"/>
        </w:rPr>
        <w:t>达到＞</w:t>
      </w:r>
      <w:r>
        <w:rPr>
          <w:rFonts w:ascii="仿宋_GB2312" w:eastAsia="仿宋_GB2312" w:hAnsi="仿宋_GB2312" w:cs="仿宋_GB2312" w:hint="eastAsia"/>
          <w:sz w:val="32"/>
          <w:szCs w:val="32"/>
        </w:rPr>
        <w:t>80%</w:t>
      </w:r>
      <w:r>
        <w:rPr>
          <w:rFonts w:ascii="仿宋_GB2312" w:eastAsia="仿宋_GB2312" w:hAnsi="仿宋_GB2312" w:cs="仿宋_GB2312" w:hint="eastAsia"/>
          <w:sz w:val="32"/>
          <w:szCs w:val="32"/>
        </w:rPr>
        <w:t>目标值，自评得分</w:t>
      </w:r>
      <w:r>
        <w:rPr>
          <w:rFonts w:ascii="仿宋_GB2312" w:eastAsia="仿宋_GB2312" w:hAnsi="仿宋_GB2312" w:cs="仿宋_GB2312" w:hint="eastAsia"/>
          <w:sz w:val="32"/>
          <w:szCs w:val="32"/>
        </w:rPr>
        <w:t>97</w:t>
      </w:r>
      <w:r>
        <w:rPr>
          <w:rFonts w:ascii="仿宋_GB2312" w:eastAsia="仿宋_GB2312" w:hAnsi="仿宋_GB2312" w:cs="仿宋_GB2312" w:hint="eastAsia"/>
          <w:sz w:val="32"/>
          <w:szCs w:val="32"/>
        </w:rPr>
        <w:t>分。</w:t>
      </w:r>
    </w:p>
    <w:p w:rsidR="00DC5082" w:rsidRDefault="00B82B13">
      <w:pPr>
        <w:pStyle w:val="BodyText1"/>
        <w:ind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四、绩效评价指标分析</w:t>
      </w:r>
    </w:p>
    <w:p w:rsidR="00DC5082" w:rsidRDefault="00B82B13">
      <w:pPr>
        <w:pStyle w:val="BodyText1"/>
        <w:ind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（一）项目决策情况。</w:t>
      </w:r>
    </w:p>
    <w:p w:rsidR="00DC5082" w:rsidRDefault="00B82B13">
      <w:pPr>
        <w:pStyle w:val="BodyText1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2019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>
        <w:rPr>
          <w:rFonts w:ascii="仿宋_GB2312" w:eastAsia="仿宋_GB2312" w:hAnsi="仿宋_GB2312" w:cs="仿宋_GB2312" w:hint="eastAsia"/>
          <w:sz w:val="32"/>
          <w:szCs w:val="32"/>
        </w:rPr>
        <w:t>县政府第</w:t>
      </w:r>
      <w:r>
        <w:rPr>
          <w:rFonts w:ascii="仿宋_GB2312" w:eastAsia="仿宋_GB2312" w:hAnsi="仿宋_GB2312" w:cs="仿宋_GB2312" w:hint="eastAsia"/>
          <w:sz w:val="32"/>
          <w:szCs w:val="32"/>
        </w:rPr>
        <w:t>62</w:t>
      </w:r>
      <w:r>
        <w:rPr>
          <w:rFonts w:ascii="仿宋_GB2312" w:eastAsia="仿宋_GB2312" w:hAnsi="仿宋_GB2312" w:cs="仿宋_GB2312" w:hint="eastAsia"/>
          <w:sz w:val="32"/>
          <w:szCs w:val="32"/>
        </w:rPr>
        <w:t>次常务会议研究同意</w:t>
      </w:r>
      <w:r>
        <w:rPr>
          <w:rFonts w:ascii="仿宋_GB2312" w:eastAsia="仿宋_GB2312" w:hAnsi="仿宋_GB2312" w:cs="仿宋_GB2312" w:hint="eastAsia"/>
          <w:sz w:val="32"/>
          <w:szCs w:val="32"/>
        </w:rPr>
        <w:t>，由我局牵头组织实施本项目。</w:t>
      </w:r>
    </w:p>
    <w:p w:rsidR="00DC5082" w:rsidRDefault="00B82B13">
      <w:pPr>
        <w:pStyle w:val="BodyText1"/>
        <w:ind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（二）项目过程情况。</w:t>
      </w:r>
    </w:p>
    <w:p w:rsidR="00DC5082" w:rsidRDefault="00B82B13">
      <w:pPr>
        <w:pStyle w:val="BodyText1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项目于</w:t>
      </w:r>
      <w:r>
        <w:rPr>
          <w:rFonts w:ascii="仿宋_GB2312" w:eastAsia="仿宋_GB2312" w:hAnsi="仿宋_GB2312" w:cs="仿宋_GB2312" w:hint="eastAsia"/>
          <w:sz w:val="32"/>
          <w:szCs w:val="32"/>
        </w:rPr>
        <w:t>2019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11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>
        <w:rPr>
          <w:rFonts w:ascii="仿宋_GB2312" w:eastAsia="仿宋_GB2312" w:hAnsi="仿宋_GB2312" w:cs="仿宋_GB2312" w:hint="eastAsia"/>
          <w:sz w:val="32"/>
          <w:szCs w:val="32"/>
        </w:rPr>
        <w:t>经交口县发展和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改革局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交发改发〔</w:t>
      </w:r>
      <w:r>
        <w:rPr>
          <w:rFonts w:ascii="仿宋_GB2312" w:eastAsia="仿宋_GB2312" w:hAnsi="仿宋_GB2312" w:cs="仿宋_GB2312" w:hint="eastAsia"/>
          <w:sz w:val="32"/>
          <w:szCs w:val="32"/>
        </w:rPr>
        <w:t>2019</w:t>
      </w:r>
      <w:r>
        <w:rPr>
          <w:rFonts w:ascii="仿宋_GB2312" w:eastAsia="仿宋_GB2312" w:hAnsi="仿宋_GB2312" w:cs="仿宋_GB2312" w:hint="eastAsia"/>
          <w:sz w:val="32"/>
          <w:szCs w:val="32"/>
        </w:rPr>
        <w:t>〕</w:t>
      </w:r>
      <w:r>
        <w:rPr>
          <w:rFonts w:ascii="仿宋_GB2312" w:eastAsia="仿宋_GB2312" w:hAnsi="仿宋_GB2312" w:cs="仿宋_GB2312" w:hint="eastAsia"/>
          <w:sz w:val="32"/>
          <w:szCs w:val="32"/>
        </w:rPr>
        <w:t>191</w:t>
      </w:r>
      <w:r>
        <w:rPr>
          <w:rFonts w:ascii="仿宋_GB2312" w:eastAsia="仿宋_GB2312" w:hAnsi="仿宋_GB2312" w:cs="仿宋_GB2312" w:hint="eastAsia"/>
          <w:sz w:val="32"/>
          <w:szCs w:val="32"/>
        </w:rPr>
        <w:t>号文件批复立项，</w:t>
      </w:r>
      <w:r>
        <w:rPr>
          <w:rFonts w:ascii="仿宋_GB2312" w:eastAsia="仿宋_GB2312" w:hAnsi="仿宋_GB2312" w:cs="仿宋_GB2312" w:hint="eastAsia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日取得建筑工程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施工许可证开工建设，</w:t>
      </w:r>
      <w:r>
        <w:rPr>
          <w:rFonts w:ascii="仿宋_GB2312" w:eastAsia="仿宋_GB2312" w:hAnsi="仿宋_GB2312" w:cs="仿宋_GB2312" w:hint="eastAsia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日竣工验收通过，正式投入运行。</w:t>
      </w:r>
    </w:p>
    <w:p w:rsidR="00DC5082" w:rsidRDefault="00B82B13">
      <w:pPr>
        <w:pStyle w:val="BodyText1"/>
        <w:ind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（三）项目产出情况。</w:t>
      </w:r>
    </w:p>
    <w:p w:rsidR="00DC5082" w:rsidRDefault="00B82B13">
      <w:pPr>
        <w:pStyle w:val="BodyText1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数量指标：新建污水收集管网</w:t>
      </w:r>
      <w:r>
        <w:rPr>
          <w:rFonts w:ascii="仿宋_GB2312" w:eastAsia="仿宋_GB2312" w:hAnsi="仿宋_GB2312" w:cs="仿宋_GB2312" w:hint="eastAsia"/>
          <w:sz w:val="32"/>
          <w:szCs w:val="32"/>
        </w:rPr>
        <w:t>10.916</w:t>
      </w:r>
      <w:r>
        <w:rPr>
          <w:rFonts w:ascii="仿宋_GB2312" w:eastAsia="仿宋_GB2312" w:hAnsi="仿宋_GB2312" w:cs="仿宋_GB2312" w:hint="eastAsia"/>
          <w:sz w:val="32"/>
          <w:szCs w:val="32"/>
        </w:rPr>
        <w:t>公里，服务人数</w:t>
      </w:r>
      <w:r>
        <w:rPr>
          <w:rFonts w:ascii="仿宋_GB2312" w:eastAsia="仿宋_GB2312" w:hAnsi="仿宋_GB2312" w:cs="仿宋_GB2312" w:hint="eastAsia"/>
          <w:sz w:val="32"/>
          <w:szCs w:val="32"/>
        </w:rPr>
        <w:t>8100</w:t>
      </w:r>
      <w:r>
        <w:rPr>
          <w:rFonts w:ascii="仿宋_GB2312" w:eastAsia="仿宋_GB2312" w:hAnsi="仿宋_GB2312" w:cs="仿宋_GB2312" w:hint="eastAsia"/>
          <w:sz w:val="32"/>
          <w:szCs w:val="32"/>
        </w:rPr>
        <w:t>人。</w:t>
      </w:r>
    </w:p>
    <w:p w:rsidR="00DC5082" w:rsidRDefault="00B82B13">
      <w:pPr>
        <w:pStyle w:val="BodyText1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完成情况：新建污水收集管网</w:t>
      </w:r>
      <w:r>
        <w:rPr>
          <w:rFonts w:ascii="仿宋_GB2312" w:eastAsia="仿宋_GB2312" w:hAnsi="仿宋_GB2312" w:cs="仿宋_GB2312" w:hint="eastAsia"/>
          <w:sz w:val="32"/>
          <w:szCs w:val="32"/>
        </w:rPr>
        <w:t>10.191</w:t>
      </w:r>
      <w:r>
        <w:rPr>
          <w:rFonts w:ascii="仿宋_GB2312" w:eastAsia="仿宋_GB2312" w:hAnsi="仿宋_GB2312" w:cs="仿宋_GB2312" w:hint="eastAsia"/>
          <w:sz w:val="32"/>
          <w:szCs w:val="32"/>
        </w:rPr>
        <w:t>公里，服务人数</w:t>
      </w:r>
      <w:r>
        <w:rPr>
          <w:rFonts w:ascii="仿宋_GB2312" w:eastAsia="仿宋_GB2312" w:hAnsi="仿宋_GB2312" w:cs="仿宋_GB2312" w:hint="eastAsia"/>
          <w:sz w:val="32"/>
          <w:szCs w:val="32"/>
        </w:rPr>
        <w:t>8100</w:t>
      </w:r>
      <w:r>
        <w:rPr>
          <w:rFonts w:ascii="仿宋_GB2312" w:eastAsia="仿宋_GB2312" w:hAnsi="仿宋_GB2312" w:cs="仿宋_GB2312" w:hint="eastAsia"/>
          <w:sz w:val="32"/>
          <w:szCs w:val="32"/>
        </w:rPr>
        <w:t>人。</w:t>
      </w:r>
    </w:p>
    <w:p w:rsidR="00DC5082" w:rsidRDefault="00B82B13">
      <w:pPr>
        <w:pStyle w:val="BodyText1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质量指标：工程质量合格率</w:t>
      </w:r>
      <w:r>
        <w:rPr>
          <w:rFonts w:ascii="仿宋_GB2312" w:eastAsia="仿宋_GB2312" w:hAnsi="仿宋_GB2312" w:cs="仿宋_GB2312" w:hint="eastAsia"/>
          <w:sz w:val="32"/>
          <w:szCs w:val="32"/>
        </w:rPr>
        <w:t>100%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DC5082" w:rsidRDefault="00B82B13">
      <w:pPr>
        <w:pStyle w:val="BodyText1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完成情况：</w:t>
      </w:r>
      <w:r>
        <w:rPr>
          <w:rFonts w:ascii="仿宋_GB2312" w:eastAsia="仿宋_GB2312" w:hAnsi="仿宋_GB2312" w:cs="仿宋_GB2312" w:hint="eastAsia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日，全部工程竣工验收合格投运。</w:t>
      </w:r>
    </w:p>
    <w:p w:rsidR="00DC5082" w:rsidRDefault="00B82B13">
      <w:pPr>
        <w:pStyle w:val="BodyText1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时效指标：</w:t>
      </w:r>
      <w:r>
        <w:rPr>
          <w:rFonts w:ascii="仿宋_GB2312" w:eastAsia="仿宋_GB2312" w:hAnsi="仿宋_GB2312" w:cs="仿宋_GB2312" w:hint="eastAsia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年底前竣工投运。</w:t>
      </w:r>
    </w:p>
    <w:p w:rsidR="00DC5082" w:rsidRDefault="00B82B13">
      <w:pPr>
        <w:pStyle w:val="BodyText1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完成情况：</w:t>
      </w:r>
      <w:r>
        <w:rPr>
          <w:rFonts w:ascii="仿宋_GB2312" w:eastAsia="仿宋_GB2312" w:hAnsi="仿宋_GB2312" w:cs="仿宋_GB2312" w:hint="eastAsia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日，全部工程竣工验收合格投运。</w:t>
      </w:r>
    </w:p>
    <w:p w:rsidR="00DC5082" w:rsidRDefault="00B82B13">
      <w:pPr>
        <w:pStyle w:val="BodyText1"/>
        <w:ind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sz w:val="32"/>
          <w:szCs w:val="32"/>
        </w:rPr>
        <w:t>成本指标：项目总投资≤</w:t>
      </w:r>
      <w:r>
        <w:rPr>
          <w:rFonts w:ascii="仿宋_GB2312" w:eastAsia="仿宋_GB2312" w:hAnsi="仿宋_GB2312" w:cs="仿宋_GB2312" w:hint="eastAsia"/>
          <w:sz w:val="32"/>
          <w:szCs w:val="32"/>
        </w:rPr>
        <w:t>1230.35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万元。</w:t>
      </w:r>
    </w:p>
    <w:p w:rsidR="00DC5082" w:rsidRDefault="00B82B13">
      <w:pPr>
        <w:pStyle w:val="BodyText1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完成情况：</w:t>
      </w:r>
      <w:r>
        <w:rPr>
          <w:rFonts w:ascii="仿宋_GB2312" w:eastAsia="仿宋_GB2312" w:hAnsi="仿宋_GB2312" w:cs="仿宋_GB2312" w:hint="eastAsia"/>
          <w:sz w:val="32"/>
          <w:szCs w:val="32"/>
        </w:rPr>
        <w:t>项目总投资＜</w:t>
      </w:r>
      <w:r>
        <w:rPr>
          <w:rFonts w:ascii="仿宋_GB2312" w:eastAsia="仿宋_GB2312" w:hAnsi="仿宋_GB2312" w:cs="仿宋_GB2312" w:hint="eastAsia"/>
          <w:sz w:val="32"/>
          <w:szCs w:val="32"/>
        </w:rPr>
        <w:t>1230.35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万元。</w:t>
      </w:r>
    </w:p>
    <w:p w:rsidR="00DC5082" w:rsidRDefault="00B82B13">
      <w:pPr>
        <w:pStyle w:val="BodyText1"/>
        <w:ind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（四）项目效益情况。</w:t>
      </w:r>
    </w:p>
    <w:p w:rsidR="00DC5082" w:rsidRDefault="00B82B13">
      <w:pPr>
        <w:pStyle w:val="BodyText1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社会效益指标：有效减少桃红坡镇区水体污染物排放。</w:t>
      </w:r>
    </w:p>
    <w:p w:rsidR="00DC5082" w:rsidRDefault="00B82B13">
      <w:pPr>
        <w:pStyle w:val="BodyText1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完成情况：有效减少了桃红坡镇区水体污染物排放。</w:t>
      </w:r>
    </w:p>
    <w:p w:rsidR="00DC5082" w:rsidRDefault="00B82B13">
      <w:pPr>
        <w:pStyle w:val="BodyText1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DC5082" w:rsidRDefault="00B82B13">
      <w:pPr>
        <w:pStyle w:val="BodyText1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生态效益指标：有效提高桃红坡镇区生活污水收集处理水平，显著改善桃红坡镇区生态环境质量。</w:t>
      </w:r>
    </w:p>
    <w:p w:rsidR="00DC5082" w:rsidRDefault="00B82B13">
      <w:pPr>
        <w:pStyle w:val="BodyText1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完成情况：有效提高了桃红坡镇区生活污水收集处理水平，显著改善了桃红坡镇区生态环境质量。</w:t>
      </w:r>
    </w:p>
    <w:p w:rsidR="00DC5082" w:rsidRDefault="00B82B13">
      <w:pPr>
        <w:pStyle w:val="BodyText1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可持续影响指标：有效提高桃红坡镇区生活污水收集处</w:t>
      </w:r>
      <w:r>
        <w:rPr>
          <w:rFonts w:ascii="仿宋_GB2312" w:eastAsia="仿宋_GB2312" w:hAnsi="仿宋_GB2312" w:cs="仿宋_GB2312" w:hint="eastAsia"/>
          <w:sz w:val="32"/>
          <w:szCs w:val="32"/>
        </w:rPr>
        <w:t>理效能。</w:t>
      </w:r>
    </w:p>
    <w:p w:rsidR="00DC5082" w:rsidRDefault="00B82B13">
      <w:pPr>
        <w:pStyle w:val="BodyText1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完成情况：有效提高了桃红坡镇区生活污水收集处理效能。</w:t>
      </w:r>
    </w:p>
    <w:p w:rsidR="00DC5082" w:rsidRDefault="00B82B13">
      <w:pPr>
        <w:pStyle w:val="BodyText1"/>
        <w:ind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sz w:val="32"/>
          <w:szCs w:val="32"/>
        </w:rPr>
        <w:t>满意度指标：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服务对象满意度＞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80%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。</w:t>
      </w:r>
    </w:p>
    <w:p w:rsidR="00DC5082" w:rsidRDefault="00B82B13">
      <w:pPr>
        <w:spacing w:line="480" w:lineRule="auto"/>
        <w:ind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完成情况：</w:t>
      </w:r>
      <w:r>
        <w:rPr>
          <w:rFonts w:ascii="仿宋_GB2312" w:eastAsia="仿宋_GB2312" w:hAnsi="仿宋_GB2312" w:cs="仿宋_GB2312" w:hint="eastAsia"/>
          <w:sz w:val="32"/>
          <w:szCs w:val="32"/>
        </w:rPr>
        <w:t>服务对象满意度为</w:t>
      </w:r>
      <w:r>
        <w:rPr>
          <w:rFonts w:ascii="仿宋_GB2312" w:eastAsia="仿宋_GB2312" w:hAnsi="仿宋_GB2312" w:cs="仿宋_GB2312" w:hint="eastAsia"/>
          <w:sz w:val="32"/>
          <w:szCs w:val="32"/>
        </w:rPr>
        <w:t>90%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DC5082" w:rsidRDefault="00B82B13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五、主要经验及做法、存在的问题及原因分析</w:t>
      </w:r>
    </w:p>
    <w:p w:rsidR="00DC5082" w:rsidRDefault="00B82B13">
      <w:pPr>
        <w:pStyle w:val="BodyText1"/>
        <w:ind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项目严格履行工程建设程序，并成功争取</w:t>
      </w:r>
      <w:r>
        <w:rPr>
          <w:rFonts w:ascii="仿宋_GB2312" w:eastAsia="仿宋_GB2312" w:hAnsi="仿宋_GB2312" w:cs="仿宋_GB2312" w:hint="eastAsia"/>
          <w:sz w:val="32"/>
          <w:szCs w:val="32"/>
        </w:rPr>
        <w:t>2020</w:t>
      </w:r>
      <w:r>
        <w:rPr>
          <w:rFonts w:ascii="仿宋_GB2312" w:eastAsia="仿宋_GB2312" w:hAnsi="仿宋_GB2312" w:cs="仿宋_GB2312" w:hint="eastAsia"/>
          <w:sz w:val="32"/>
          <w:szCs w:val="32"/>
        </w:rPr>
        <w:t>年中央水污染防治专项资金</w:t>
      </w:r>
      <w:r>
        <w:rPr>
          <w:rFonts w:ascii="仿宋_GB2312" w:eastAsia="仿宋_GB2312" w:hAnsi="仿宋_GB2312" w:cs="仿宋_GB2312" w:hint="eastAsia"/>
          <w:sz w:val="32"/>
          <w:szCs w:val="32"/>
        </w:rPr>
        <w:t>500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万元、</w:t>
      </w:r>
      <w:r>
        <w:rPr>
          <w:rFonts w:ascii="仿宋_GB2312" w:eastAsia="仿宋_GB2312" w:hAnsi="仿宋_GB2312" w:cs="仿宋_GB2312" w:hint="eastAsia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年建制镇生活污水处理设施建设省级财政补助资金</w:t>
      </w:r>
      <w:r>
        <w:rPr>
          <w:rFonts w:ascii="仿宋_GB2312" w:eastAsia="仿宋_GB2312" w:hAnsi="仿宋_GB2312" w:cs="仿宋_GB2312" w:hint="eastAsia"/>
          <w:sz w:val="32"/>
          <w:szCs w:val="32"/>
        </w:rPr>
        <w:t>130.31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</w:t>
      </w:r>
      <w:r>
        <w:rPr>
          <w:rFonts w:ascii="仿宋_GB2312" w:eastAsia="仿宋_GB2312" w:hAnsi="仿宋_GB2312" w:cs="仿宋_GB2312" w:hint="eastAsia"/>
          <w:sz w:val="32"/>
          <w:szCs w:val="32"/>
        </w:rPr>
        <w:t>，有力支持了项目建设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。</w:t>
      </w:r>
    </w:p>
    <w:p w:rsidR="00DC5082" w:rsidRDefault="00B82B13">
      <w:pPr>
        <w:pStyle w:val="BodyText1"/>
        <w:ind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项目设计新建污水收集管网</w:t>
      </w:r>
      <w:r>
        <w:rPr>
          <w:rFonts w:ascii="仿宋_GB2312" w:eastAsia="仿宋_GB2312" w:hAnsi="仿宋_GB2312" w:cs="仿宋_GB2312" w:hint="eastAsia"/>
          <w:sz w:val="32"/>
          <w:szCs w:val="32"/>
        </w:rPr>
        <w:t>10.916</w:t>
      </w:r>
      <w:r>
        <w:rPr>
          <w:rFonts w:ascii="仿宋_GB2312" w:eastAsia="仿宋_GB2312" w:hAnsi="仿宋_GB2312" w:cs="仿宋_GB2312" w:hint="eastAsia"/>
          <w:sz w:val="32"/>
          <w:szCs w:val="32"/>
        </w:rPr>
        <w:t>公里，实际新建污水收集管网</w:t>
      </w:r>
      <w:r>
        <w:rPr>
          <w:rFonts w:ascii="仿宋_GB2312" w:eastAsia="仿宋_GB2312" w:hAnsi="仿宋_GB2312" w:cs="仿宋_GB2312" w:hint="eastAsia"/>
          <w:sz w:val="32"/>
          <w:szCs w:val="32"/>
        </w:rPr>
        <w:t>10.191</w:t>
      </w:r>
      <w:r>
        <w:rPr>
          <w:rFonts w:ascii="仿宋_GB2312" w:eastAsia="仿宋_GB2312" w:hAnsi="仿宋_GB2312" w:cs="仿宋_GB2312" w:hint="eastAsia"/>
          <w:sz w:val="32"/>
          <w:szCs w:val="32"/>
        </w:rPr>
        <w:t>公里，原因为部分路段不具备建设条件。</w:t>
      </w:r>
    </w:p>
    <w:p w:rsidR="00DC5082" w:rsidRDefault="00B82B13">
      <w:pPr>
        <w:pStyle w:val="BodyText1"/>
        <w:ind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六、有关建议</w:t>
      </w:r>
    </w:p>
    <w:p w:rsidR="00DC5082" w:rsidRDefault="00B82B13">
      <w:pPr>
        <w:pStyle w:val="BodyText1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建议县财政局对项目实施单位绩效评价工作进行指导帮扶。</w:t>
      </w:r>
    </w:p>
    <w:p w:rsidR="00DC5082" w:rsidRDefault="00B82B13">
      <w:pPr>
        <w:pStyle w:val="BodyText1"/>
        <w:ind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七、其他需要说明的问题</w:t>
      </w:r>
    </w:p>
    <w:p w:rsidR="00DC5082" w:rsidRDefault="00B82B13">
      <w:pPr>
        <w:pStyle w:val="BodyText1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无</w:t>
      </w:r>
    </w:p>
    <w:p w:rsidR="00DC5082" w:rsidRDefault="00B82B13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附件：《</w:t>
      </w:r>
      <w:r>
        <w:rPr>
          <w:rFonts w:ascii="仿宋_GB2312" w:eastAsia="仿宋_GB2312" w:hAnsi="仿宋_GB2312" w:cs="仿宋_GB2312" w:hint="eastAsia"/>
          <w:sz w:val="32"/>
          <w:szCs w:val="32"/>
        </w:rPr>
        <w:t>交口县桃红坡镇（大麦郊村、桃红坡村）污水收集管网建设工程项目</w:t>
      </w:r>
      <w:r>
        <w:rPr>
          <w:rFonts w:ascii="仿宋_GB2312" w:eastAsia="仿宋_GB2312" w:cs="仿宋_GB2312" w:hint="eastAsia"/>
          <w:sz w:val="32"/>
          <w:szCs w:val="32"/>
        </w:rPr>
        <w:t>支出绩效自评表</w:t>
      </w:r>
      <w:r>
        <w:rPr>
          <w:rFonts w:ascii="仿宋_GB2312" w:eastAsia="仿宋_GB2312" w:hAnsi="仿宋_GB2312" w:cs="仿宋_GB2312" w:hint="eastAsia"/>
          <w:sz w:val="32"/>
          <w:szCs w:val="32"/>
        </w:rPr>
        <w:t>》</w:t>
      </w:r>
      <w:bookmarkStart w:id="0" w:name="_GoBack"/>
      <w:bookmarkEnd w:id="0"/>
    </w:p>
    <w:p w:rsidR="00DC5082" w:rsidRDefault="00DC5082">
      <w:pPr>
        <w:pStyle w:val="BodyText1"/>
        <w:ind w:firstLine="640"/>
      </w:pPr>
    </w:p>
    <w:p w:rsidR="00DC5082" w:rsidRDefault="00B82B13">
      <w:pPr>
        <w:pStyle w:val="BodyText1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交口县住房和城乡建设管理局</w:t>
      </w:r>
    </w:p>
    <w:p w:rsidR="00DC5082" w:rsidRDefault="00B82B13">
      <w:pPr>
        <w:pStyle w:val="BodyText1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28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DC5082" w:rsidRDefault="00DC5082"/>
    <w:sectPr w:rsidR="00DC5082" w:rsidSect="00DC5082">
      <w:pgSz w:w="11906" w:h="16838"/>
      <w:pgMar w:top="1701" w:right="1474" w:bottom="1701" w:left="1587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2B13" w:rsidRDefault="00B82B13" w:rsidP="00B82B13">
      <w:r>
        <w:separator/>
      </w:r>
    </w:p>
  </w:endnote>
  <w:endnote w:type="continuationSeparator" w:id="1">
    <w:p w:rsidR="00B82B13" w:rsidRDefault="00B82B13" w:rsidP="00B82B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2B13" w:rsidRDefault="00B82B13" w:rsidP="00B82B13">
      <w:r>
        <w:separator/>
      </w:r>
    </w:p>
  </w:footnote>
  <w:footnote w:type="continuationSeparator" w:id="1">
    <w:p w:rsidR="00B82B13" w:rsidRDefault="00B82B13" w:rsidP="00B82B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5082"/>
    <w:rsid w:val="00B82B13"/>
    <w:rsid w:val="00DC5082"/>
    <w:rsid w:val="22246126"/>
    <w:rsid w:val="2B533D6B"/>
    <w:rsid w:val="43F06DF7"/>
    <w:rsid w:val="57F877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508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1">
    <w:name w:val="Body Text1"/>
    <w:basedOn w:val="a"/>
    <w:qFormat/>
    <w:rsid w:val="00DC5082"/>
  </w:style>
  <w:style w:type="paragraph" w:styleId="a3">
    <w:name w:val="header"/>
    <w:basedOn w:val="a"/>
    <w:link w:val="Char"/>
    <w:rsid w:val="00B82B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82B13"/>
    <w:rPr>
      <w:kern w:val="2"/>
      <w:sz w:val="18"/>
      <w:szCs w:val="18"/>
    </w:rPr>
  </w:style>
  <w:style w:type="paragraph" w:styleId="a4">
    <w:name w:val="footer"/>
    <w:basedOn w:val="a"/>
    <w:link w:val="Char0"/>
    <w:rsid w:val="00B82B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82B1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2021</Words>
  <Characters>294</Characters>
  <Application>Microsoft Office Word</Application>
  <DocSecurity>0</DocSecurity>
  <Lines>2</Lines>
  <Paragraphs>4</Paragraphs>
  <ScaleCrop>false</ScaleCrop>
  <Company/>
  <LinksUpToDate>false</LinksUpToDate>
  <CharactersWithSpaces>2311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2</cp:revision>
  <dcterms:created xsi:type="dcterms:W3CDTF">2014-10-29T12:08:00Z</dcterms:created>
  <dcterms:modified xsi:type="dcterms:W3CDTF">2022-11-03T02:02:00Z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