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93" w:rsidRPr="00BF7293" w:rsidRDefault="00BF7293" w:rsidP="00BF7293">
      <w:pPr>
        <w:jc w:val="center"/>
        <w:rPr>
          <w:rFonts w:ascii="Times New Roman" w:hAnsi="Times New Roman" w:cs="Times New Roman"/>
          <w:sz w:val="28"/>
          <w:szCs w:val="28"/>
        </w:rPr>
      </w:pPr>
      <w:r w:rsidRPr="00BF7293">
        <w:rPr>
          <w:rFonts w:ascii="Times New Roman" w:eastAsia="黑体" w:hAnsi="Times New Roman" w:cs="Times New Roman"/>
          <w:sz w:val="28"/>
          <w:szCs w:val="28"/>
        </w:rPr>
        <w:t>附表</w:t>
      </w:r>
      <w:r w:rsidRPr="00BF7293">
        <w:rPr>
          <w:rFonts w:ascii="Times New Roman" w:eastAsia="黑体" w:hAnsi="Times New Roman" w:cs="Times New Roman"/>
          <w:sz w:val="28"/>
          <w:szCs w:val="28"/>
        </w:rPr>
        <w:t xml:space="preserve"> 1</w:t>
      </w:r>
      <w:bookmarkStart w:id="0" w:name="_GoBack"/>
      <w:bookmarkEnd w:id="0"/>
      <w:r w:rsidRPr="00BF7293">
        <w:rPr>
          <w:rFonts w:ascii="Times New Roman" w:eastAsia="黑体" w:hAnsi="Times New Roman" w:cs="Times New Roman"/>
          <w:sz w:val="28"/>
          <w:szCs w:val="28"/>
        </w:rPr>
        <w:t xml:space="preserve">     </w:t>
      </w:r>
      <w:r w:rsidRPr="00BF7293">
        <w:rPr>
          <w:rFonts w:ascii="Times New Roman" w:eastAsia="黑体" w:hAnsi="Times New Roman" w:cs="Times New Roman"/>
          <w:sz w:val="28"/>
          <w:szCs w:val="28"/>
        </w:rPr>
        <w:t>交口县规模化养殖场（小区）基本情况一览表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right w:w="15" w:type="dxa"/>
        </w:tblCellMar>
        <w:tblLook w:val="00A0" w:firstRow="1" w:lastRow="0" w:firstColumn="1" w:lastColumn="0" w:noHBand="0" w:noVBand="0"/>
      </w:tblPr>
      <w:tblGrid>
        <w:gridCol w:w="458"/>
        <w:gridCol w:w="1443"/>
        <w:gridCol w:w="3548"/>
        <w:gridCol w:w="1909"/>
        <w:gridCol w:w="1380"/>
        <w:gridCol w:w="1263"/>
        <w:gridCol w:w="739"/>
        <w:gridCol w:w="1376"/>
        <w:gridCol w:w="1808"/>
        <w:gridCol w:w="1573"/>
        <w:gridCol w:w="973"/>
        <w:gridCol w:w="880"/>
        <w:gridCol w:w="348"/>
        <w:gridCol w:w="348"/>
        <w:gridCol w:w="1245"/>
        <w:gridCol w:w="1673"/>
      </w:tblGrid>
      <w:tr w:rsidR="008D577D" w:rsidRPr="00BF7293" w:rsidTr="008D577D">
        <w:trPr>
          <w:trHeight w:val="62"/>
          <w:jc w:val="center"/>
        </w:trPr>
        <w:tc>
          <w:tcPr>
            <w:tcW w:w="109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344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县（市、区）</w:t>
            </w:r>
          </w:p>
        </w:tc>
        <w:tc>
          <w:tcPr>
            <w:tcW w:w="846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畜禽养殖场名称</w:t>
            </w:r>
          </w:p>
        </w:tc>
        <w:tc>
          <w:tcPr>
            <w:tcW w:w="455" w:type="pct"/>
            <w:vMerge w:val="restar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地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址</w:t>
            </w:r>
          </w:p>
        </w:tc>
        <w:tc>
          <w:tcPr>
            <w:tcW w:w="630" w:type="pct"/>
            <w:gridSpan w:val="2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坐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标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位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置</w:t>
            </w:r>
          </w:p>
        </w:tc>
        <w:tc>
          <w:tcPr>
            <w:tcW w:w="176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养殖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种类</w:t>
            </w:r>
          </w:p>
        </w:tc>
        <w:tc>
          <w:tcPr>
            <w:tcW w:w="328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养殖规模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养殖规模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头、只、羽）</w:t>
            </w:r>
          </w:p>
        </w:tc>
        <w:tc>
          <w:tcPr>
            <w:tcW w:w="431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粪便处置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方式</w:t>
            </w:r>
          </w:p>
        </w:tc>
        <w:tc>
          <w:tcPr>
            <w:tcW w:w="375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粪便去向</w:t>
            </w:r>
          </w:p>
        </w:tc>
        <w:tc>
          <w:tcPr>
            <w:tcW w:w="232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与最近居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民点距离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（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m)</w:t>
            </w:r>
          </w:p>
        </w:tc>
        <w:tc>
          <w:tcPr>
            <w:tcW w:w="210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与最近水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源地距离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（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km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463" w:type="pct"/>
            <w:gridSpan w:val="3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是否位于风景名胜区</w:t>
            </w:r>
          </w:p>
        </w:tc>
        <w:tc>
          <w:tcPr>
            <w:tcW w:w="399" w:type="pct"/>
            <w:vMerge w:val="restar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备注</w:t>
            </w:r>
          </w:p>
        </w:tc>
      </w:tr>
      <w:tr w:rsidR="008D577D" w:rsidRPr="00BF7293" w:rsidTr="008D577D">
        <w:trPr>
          <w:trHeight w:val="171"/>
          <w:jc w:val="center"/>
        </w:trPr>
        <w:tc>
          <w:tcPr>
            <w:tcW w:w="109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4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经度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纬度</w:t>
            </w:r>
          </w:p>
        </w:tc>
        <w:tc>
          <w:tcPr>
            <w:tcW w:w="176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1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5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2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0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是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否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风景名胜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区名称</w:t>
            </w:r>
          </w:p>
        </w:tc>
        <w:tc>
          <w:tcPr>
            <w:tcW w:w="399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交口县桃红坡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全盛养殖专业合作社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赵圪垛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111°26'23"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37°02'51"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交口县桃红坡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凯瑞种养专业合作社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交则村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111°26'32"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36°57'24"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77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交口县桃红坡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桃红坡镇鸿远养殖合作社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东岭村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111°26'54"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37°01'09"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990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0.9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交口县桃红坡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桃红坡镇康瑞升养殖合作社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高庙山村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111°20'49.74"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 0'18.99"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驴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6.8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交口县桃红坡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桃红坡镇喜琴养殖合作社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白家庄村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111°20'49"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37°05'58"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牛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8.8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神岭牧业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双池村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111°29'33"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36°54'25"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500/1200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沼气池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沼气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聚海养殖专业合作社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官桑园村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111°31'51"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36°53'44"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永兴养殖合作社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神堂底村委焉立村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111°28'18"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36°55'29"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758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苇沟养殖合作社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盘龙庄村委苇沟村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111°28'33"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36°56'38"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宏星养殖合作社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神堂底村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111°28'25"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36°56'09"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亲友养殖合作社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梁家沟村委疙瘩村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111°28'54"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36°56'47"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肉鸡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1050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206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交口县双池镇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交口县盛鑫养殖专业合作社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梁家沟村委疙瘩村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111°28'56"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36°56'44"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肉鸡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海灿养猪场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柏掌后沟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111°25'56"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37°04'14"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众兴养殖场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石岭后村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111°26'13"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37°04'47"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荃程兴科养殖场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花寨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111°26'13"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37°04'41"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鹿盛园养殖场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车户峪村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111°21'57"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37°08'22"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3430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11.5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群欣养牛场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花寨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111°24'23"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37°07'23"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牛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8.5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欣园养牛场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花寨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111°24'27"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37°07'11"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牛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8.4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交口县温泉乡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尹治拴养羊户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渡家社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111°23'42"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37°08'11"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10.1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交口县回龙乡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回龙乡贵勤养殖合作社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韩家沟村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111°24'07"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36°50'35"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交口县回龙乡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回龙乡芊羱宏翔种养合作社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均庄村委南庄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111°24'34"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36°53'17"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交口县回龙乡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回龙乡顺旺种养殖合作社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韩家沟村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111°24'07"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36°50'35"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9.0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D577D" w:rsidRPr="00BF7293" w:rsidTr="008D577D">
        <w:trPr>
          <w:trHeight w:val="215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晟园养猪场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上庄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111°14'19.39"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36°57'16.42"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猪、羊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300</w:t>
            </w: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、</w:t>
            </w: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9.0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72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鑫富农养殖场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上庄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111°14'25.00"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36°57'16.21"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506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9.1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能辉养殖场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化圪垛坪里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 9'10.92"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 4'2.63"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牛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62"/>
          <w:jc w:val="center"/>
        </w:trPr>
        <w:tc>
          <w:tcPr>
            <w:tcW w:w="109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序号</w:t>
            </w:r>
          </w:p>
        </w:tc>
        <w:tc>
          <w:tcPr>
            <w:tcW w:w="344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县（市、区）</w:t>
            </w:r>
          </w:p>
        </w:tc>
        <w:tc>
          <w:tcPr>
            <w:tcW w:w="846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畜禽养殖场名称</w:t>
            </w:r>
          </w:p>
        </w:tc>
        <w:tc>
          <w:tcPr>
            <w:tcW w:w="455" w:type="pct"/>
            <w:vMerge w:val="restar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地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址</w:t>
            </w:r>
          </w:p>
        </w:tc>
        <w:tc>
          <w:tcPr>
            <w:tcW w:w="630" w:type="pct"/>
            <w:gridSpan w:val="2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坐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标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位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置</w:t>
            </w:r>
          </w:p>
        </w:tc>
        <w:tc>
          <w:tcPr>
            <w:tcW w:w="176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养殖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种类</w:t>
            </w:r>
          </w:p>
        </w:tc>
        <w:tc>
          <w:tcPr>
            <w:tcW w:w="328" w:type="pct"/>
            <w:vMerge w:val="restart"/>
            <w:shd w:val="clear" w:color="000000" w:fill="FFFFFF"/>
            <w:vAlign w:val="center"/>
          </w:tcPr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养殖规模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养殖规模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头、只、羽）</w:t>
            </w:r>
          </w:p>
        </w:tc>
        <w:tc>
          <w:tcPr>
            <w:tcW w:w="431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粪便处置</w:t>
            </w:r>
          </w:p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方式</w:t>
            </w:r>
          </w:p>
        </w:tc>
        <w:tc>
          <w:tcPr>
            <w:tcW w:w="375" w:type="pct"/>
            <w:vMerge w:val="restart"/>
            <w:shd w:val="clear" w:color="000000" w:fill="FFFFFF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粪便去向</w:t>
            </w:r>
          </w:p>
        </w:tc>
        <w:tc>
          <w:tcPr>
            <w:tcW w:w="232" w:type="pct"/>
            <w:vMerge w:val="restart"/>
            <w:shd w:val="clear" w:color="000000" w:fill="FFFFFF"/>
            <w:vAlign w:val="center"/>
          </w:tcPr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与最近居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民点距离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（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m)</w:t>
            </w:r>
          </w:p>
        </w:tc>
        <w:tc>
          <w:tcPr>
            <w:tcW w:w="210" w:type="pct"/>
            <w:vMerge w:val="restart"/>
            <w:shd w:val="clear" w:color="000000" w:fill="FFFFFF"/>
            <w:vAlign w:val="center"/>
          </w:tcPr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与最近水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源地距离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（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km</w:t>
            </w: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）</w:t>
            </w:r>
          </w:p>
        </w:tc>
        <w:tc>
          <w:tcPr>
            <w:tcW w:w="463" w:type="pct"/>
            <w:gridSpan w:val="3"/>
            <w:shd w:val="clear" w:color="000000" w:fill="FFFFFF"/>
            <w:vAlign w:val="center"/>
          </w:tcPr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是否位于风景名胜区</w:t>
            </w:r>
          </w:p>
        </w:tc>
        <w:tc>
          <w:tcPr>
            <w:tcW w:w="399" w:type="pct"/>
            <w:vMerge w:val="restar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D577D" w:rsidRPr="00BF7293" w:rsidTr="008D577D">
        <w:trPr>
          <w:trHeight w:val="361"/>
          <w:jc w:val="center"/>
        </w:trPr>
        <w:tc>
          <w:tcPr>
            <w:tcW w:w="109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4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46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55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经度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纬度</w:t>
            </w:r>
          </w:p>
        </w:tc>
        <w:tc>
          <w:tcPr>
            <w:tcW w:w="176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28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1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75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2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0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是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否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风景名胜</w:t>
            </w:r>
          </w:p>
          <w:p w:rsidR="008D577D" w:rsidRPr="00BF7293" w:rsidRDefault="008D577D" w:rsidP="00BF7293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区名称</w:t>
            </w:r>
          </w:p>
        </w:tc>
        <w:tc>
          <w:tcPr>
            <w:tcW w:w="399" w:type="pct"/>
            <w:vMerge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聚鑫养殖场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化圪垛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 9'18.16"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 4'8.01"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紧邻村庄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5.5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聚鑫养殖场二场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化圪垛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 9'5.94"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 3'39.55"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联盛养殖场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安头村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111°12'43.26"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 0'52.57"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猪、羊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320</w:t>
            </w: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、</w:t>
            </w: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77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44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交口县水头镇</w:t>
            </w:r>
          </w:p>
        </w:tc>
        <w:tc>
          <w:tcPr>
            <w:tcW w:w="846" w:type="pct"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林双养殖场</w:t>
            </w:r>
          </w:p>
        </w:tc>
        <w:tc>
          <w:tcPr>
            <w:tcW w:w="45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铁金村</w:t>
            </w:r>
          </w:p>
        </w:tc>
        <w:tc>
          <w:tcPr>
            <w:tcW w:w="32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111°16'59.41"</w:t>
            </w:r>
          </w:p>
        </w:tc>
        <w:tc>
          <w:tcPr>
            <w:tcW w:w="30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37° 0'9.07"</w:t>
            </w:r>
          </w:p>
        </w:tc>
        <w:tc>
          <w:tcPr>
            <w:tcW w:w="176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羊、猪</w:t>
            </w:r>
          </w:p>
        </w:tc>
        <w:tc>
          <w:tcPr>
            <w:tcW w:w="328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200</w:t>
            </w: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、</w:t>
            </w: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31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5480</w:t>
            </w:r>
          </w:p>
        </w:tc>
        <w:tc>
          <w:tcPr>
            <w:tcW w:w="210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10.2</w:t>
            </w: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8D577D" w:rsidRPr="00BF7293" w:rsidRDefault="008D577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交口县石口乡晋盛养殖场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岭后村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111°11'30.18"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36°56'42.46"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319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6.5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山西南山百世食安农牧业有限公司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南山村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 9'28.71"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36°51'43.33"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母猪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有机肥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+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沼气工程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任乃贵养殖场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蒲依村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111°12'22.30"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36°54'41.12"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eastAsia="仿宋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272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5.8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164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交口县石口乡通正养殖专业合作社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桥上村委后沟村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 7'10.30"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36°53'45.91"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518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交口县石口乡农家养殖专业合作社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张家川村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111°16'19.97"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36°51'5.08"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王虎明生态经济种养殖示范农场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龙神殿村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 8'57.59"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36°55'43.11"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母猪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710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宏达种养殖专业合作社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杨春堡村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111°14'9.86"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36°53'35.50"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羊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7.6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交口县石口乡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兴宇养殖场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陈家峪村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111°16'51.76"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36°51'27.01"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牛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264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万盛禽业养殖场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唐院川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111°20'18.74"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36°49'17.79"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猪、鸡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488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6.8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东奕种养专业合作社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唐院川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111°20'20.24"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36°49'4.80"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6.8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202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安得利养殖专业合作社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王上坪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111°22'22.71"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36°50'38.93"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6.5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计旺养殖专业合作社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土寺村前河里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111°19'19.56"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36°49'30.26"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574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6.5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乐康养殖专业合作社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家沟村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111°19'8.25"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36°51'15.76"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7.0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泰旺种养殖专业合作社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杨家沟村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111°18'44.28"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36°51'15.76"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7.4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鑫富养殖专业合作社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北村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111°18'3.51"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36°46'33.05"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2.8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庞斌瑞养殖专业合作社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西河村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111°16'36.35"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36°47'4.27"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2.6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祥丰养殖专业合作社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贺崖底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111°16'1.50"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36°48'18.48"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0.9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184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鑫盛乌鸡养殖专业合作社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南洼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111°18'51.02"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36°48'8.11"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蛋鸡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319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交口县霖春园牧业有限公司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土寺村前河里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111°19'20.70"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36°49'36.08"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6.5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CFD" w:rsidRPr="00BF7293" w:rsidTr="008D577D">
        <w:trPr>
          <w:trHeight w:val="84"/>
          <w:jc w:val="center"/>
        </w:trPr>
        <w:tc>
          <w:tcPr>
            <w:tcW w:w="10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344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交口县康城镇</w:t>
            </w:r>
          </w:p>
        </w:tc>
        <w:tc>
          <w:tcPr>
            <w:tcW w:w="846" w:type="pct"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武元平养殖场</w:t>
            </w:r>
          </w:p>
        </w:tc>
        <w:tc>
          <w:tcPr>
            <w:tcW w:w="45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西庄</w:t>
            </w:r>
          </w:p>
        </w:tc>
        <w:tc>
          <w:tcPr>
            <w:tcW w:w="329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111°16'34.25"</w:t>
            </w:r>
          </w:p>
        </w:tc>
        <w:tc>
          <w:tcPr>
            <w:tcW w:w="30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36°45'48.05"</w:t>
            </w:r>
          </w:p>
        </w:tc>
        <w:tc>
          <w:tcPr>
            <w:tcW w:w="176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猪</w:t>
            </w:r>
          </w:p>
        </w:tc>
        <w:tc>
          <w:tcPr>
            <w:tcW w:w="328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431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粪池</w:t>
            </w:r>
          </w:p>
        </w:tc>
        <w:tc>
          <w:tcPr>
            <w:tcW w:w="375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田间施肥</w:t>
            </w:r>
          </w:p>
        </w:tc>
        <w:tc>
          <w:tcPr>
            <w:tcW w:w="232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7293">
              <w:rPr>
                <w:rFonts w:ascii="Times New Roman" w:hAnsi="Times New Roman" w:cs="Times New Roman"/>
                <w:sz w:val="20"/>
                <w:szCs w:val="20"/>
              </w:rPr>
              <w:t>1120</w:t>
            </w:r>
          </w:p>
        </w:tc>
        <w:tc>
          <w:tcPr>
            <w:tcW w:w="210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sz w:val="22"/>
                <w:szCs w:val="22"/>
              </w:rPr>
              <w:t>5.3</w:t>
            </w: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83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BF729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√</w:t>
            </w:r>
          </w:p>
        </w:tc>
        <w:tc>
          <w:tcPr>
            <w:tcW w:w="297" w:type="pct"/>
            <w:noWrap/>
            <w:vAlign w:val="center"/>
          </w:tcPr>
          <w:p w:rsidR="00C05CFD" w:rsidRPr="00BF7293" w:rsidRDefault="00C05CFD" w:rsidP="00CA7498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9" w:type="pct"/>
            <w:noWrap/>
            <w:vAlign w:val="center"/>
          </w:tcPr>
          <w:p w:rsidR="00C05CFD" w:rsidRPr="00BF7293" w:rsidRDefault="00C05CFD" w:rsidP="007C1AC2">
            <w:pPr>
              <w:spacing w:line="4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F7293" w:rsidRPr="00BF7293" w:rsidRDefault="00BF7293" w:rsidP="00BF7293">
      <w:pPr>
        <w:tabs>
          <w:tab w:val="left" w:pos="13950"/>
        </w:tabs>
        <w:spacing w:line="40" w:lineRule="exact"/>
        <w:rPr>
          <w:rFonts w:ascii="Times New Roman" w:hAnsi="Times New Roman" w:cs="Times New Roman"/>
        </w:rPr>
      </w:pPr>
    </w:p>
    <w:sectPr w:rsidR="00BF7293" w:rsidRPr="00BF7293" w:rsidSect="00071940">
      <w:footerReference w:type="default" r:id="rId7"/>
      <w:pgSz w:w="23814" w:h="16840" w:orient="landscape" w:code="8"/>
      <w:pgMar w:top="1644" w:right="1440" w:bottom="1644" w:left="1440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8B9" w:rsidRDefault="00AD28B9" w:rsidP="007B02BE">
      <w:r>
        <w:separator/>
      </w:r>
    </w:p>
  </w:endnote>
  <w:endnote w:type="continuationSeparator" w:id="0">
    <w:p w:rsidR="00AD28B9" w:rsidRDefault="00AD28B9" w:rsidP="007B0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AC2" w:rsidRPr="00BF7293" w:rsidRDefault="007C1AC2" w:rsidP="00071940">
    <w:pPr>
      <w:pStyle w:val="a4"/>
      <w:jc w:val="center"/>
      <w:rPr>
        <w:rFonts w:ascii="Times New Roman" w:hAnsi="Times New Roman"/>
        <w:sz w:val="24"/>
        <w:szCs w:val="24"/>
      </w:rPr>
    </w:pPr>
    <w:r w:rsidRPr="00BF7293">
      <w:rPr>
        <w:rFonts w:ascii="Times New Roman" w:hAnsi="Times New Roman"/>
        <w:sz w:val="24"/>
        <w:szCs w:val="24"/>
      </w:rPr>
      <w:fldChar w:fldCharType="begin"/>
    </w:r>
    <w:r w:rsidRPr="00BF7293">
      <w:rPr>
        <w:rFonts w:ascii="Times New Roman" w:hAnsi="Times New Roman"/>
        <w:sz w:val="24"/>
        <w:szCs w:val="24"/>
      </w:rPr>
      <w:instrText>PAGE   \* MERGEFORMAT</w:instrText>
    </w:r>
    <w:r w:rsidRPr="00BF7293">
      <w:rPr>
        <w:rFonts w:ascii="Times New Roman" w:hAnsi="Times New Roman"/>
        <w:sz w:val="24"/>
        <w:szCs w:val="24"/>
      </w:rPr>
      <w:fldChar w:fldCharType="separate"/>
    </w:r>
    <w:r w:rsidR="00C05CFD" w:rsidRPr="00C05CFD">
      <w:rPr>
        <w:rFonts w:ascii="Times New Roman" w:hAnsi="Times New Roman"/>
        <w:noProof/>
        <w:sz w:val="24"/>
        <w:szCs w:val="24"/>
        <w:lang w:val="zh-CN"/>
      </w:rPr>
      <w:t>-</w:t>
    </w:r>
    <w:r w:rsidR="00C05CFD">
      <w:rPr>
        <w:rFonts w:ascii="Times New Roman" w:hAnsi="Times New Roman"/>
        <w:noProof/>
        <w:sz w:val="24"/>
        <w:szCs w:val="24"/>
      </w:rPr>
      <w:t xml:space="preserve"> 2 -</w:t>
    </w:r>
    <w:r w:rsidRPr="00BF7293">
      <w:rPr>
        <w:rFonts w:ascii="Times New Roman" w:hAnsi="Times New Roman"/>
        <w:noProof/>
        <w:sz w:val="24"/>
        <w:szCs w:val="24"/>
      </w:rPr>
      <w:fldChar w:fldCharType="end"/>
    </w:r>
  </w:p>
  <w:p w:rsidR="007C1AC2" w:rsidRDefault="007C1AC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8B9" w:rsidRDefault="00AD28B9" w:rsidP="007B02BE">
      <w:r>
        <w:separator/>
      </w:r>
    </w:p>
  </w:footnote>
  <w:footnote w:type="continuationSeparator" w:id="0">
    <w:p w:rsidR="00AD28B9" w:rsidRDefault="00AD28B9" w:rsidP="007B02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04AD"/>
    <w:rsid w:val="000001B8"/>
    <w:rsid w:val="000141FD"/>
    <w:rsid w:val="00016DCA"/>
    <w:rsid w:val="000274B6"/>
    <w:rsid w:val="00053D41"/>
    <w:rsid w:val="000629A9"/>
    <w:rsid w:val="00063E59"/>
    <w:rsid w:val="000670CD"/>
    <w:rsid w:val="00071940"/>
    <w:rsid w:val="00076FFD"/>
    <w:rsid w:val="000A2443"/>
    <w:rsid w:val="000A5E45"/>
    <w:rsid w:val="000B4967"/>
    <w:rsid w:val="000C5EF6"/>
    <w:rsid w:val="000D1F16"/>
    <w:rsid w:val="000F48C6"/>
    <w:rsid w:val="000F6A58"/>
    <w:rsid w:val="001044E8"/>
    <w:rsid w:val="001102F0"/>
    <w:rsid w:val="001233C2"/>
    <w:rsid w:val="00131AC1"/>
    <w:rsid w:val="001366EC"/>
    <w:rsid w:val="00145231"/>
    <w:rsid w:val="00165C48"/>
    <w:rsid w:val="00167443"/>
    <w:rsid w:val="0017096D"/>
    <w:rsid w:val="00187201"/>
    <w:rsid w:val="00197B43"/>
    <w:rsid w:val="001A09EE"/>
    <w:rsid w:val="001A0DB8"/>
    <w:rsid w:val="001A1D90"/>
    <w:rsid w:val="001B0A53"/>
    <w:rsid w:val="001F1408"/>
    <w:rsid w:val="00214C1B"/>
    <w:rsid w:val="00237868"/>
    <w:rsid w:val="00255DDD"/>
    <w:rsid w:val="00260BFD"/>
    <w:rsid w:val="00260D65"/>
    <w:rsid w:val="002A58CC"/>
    <w:rsid w:val="002C71B6"/>
    <w:rsid w:val="002D5657"/>
    <w:rsid w:val="002F2172"/>
    <w:rsid w:val="002F58B3"/>
    <w:rsid w:val="00313B7D"/>
    <w:rsid w:val="0032172E"/>
    <w:rsid w:val="00337FD9"/>
    <w:rsid w:val="00344654"/>
    <w:rsid w:val="00366566"/>
    <w:rsid w:val="00391CCA"/>
    <w:rsid w:val="0039459E"/>
    <w:rsid w:val="003B03BE"/>
    <w:rsid w:val="003B2D06"/>
    <w:rsid w:val="003C71D7"/>
    <w:rsid w:val="003E5B87"/>
    <w:rsid w:val="003E67D3"/>
    <w:rsid w:val="003F2791"/>
    <w:rsid w:val="003F374B"/>
    <w:rsid w:val="0040126E"/>
    <w:rsid w:val="0040483C"/>
    <w:rsid w:val="0042766C"/>
    <w:rsid w:val="00452B7D"/>
    <w:rsid w:val="0045772F"/>
    <w:rsid w:val="00461B12"/>
    <w:rsid w:val="00477E82"/>
    <w:rsid w:val="00482262"/>
    <w:rsid w:val="0048746C"/>
    <w:rsid w:val="00495BBA"/>
    <w:rsid w:val="00496A53"/>
    <w:rsid w:val="004A4EB6"/>
    <w:rsid w:val="004A51CA"/>
    <w:rsid w:val="004C21E3"/>
    <w:rsid w:val="004C2449"/>
    <w:rsid w:val="004D1321"/>
    <w:rsid w:val="004D5AB4"/>
    <w:rsid w:val="004E290D"/>
    <w:rsid w:val="004E7292"/>
    <w:rsid w:val="004F0524"/>
    <w:rsid w:val="00501653"/>
    <w:rsid w:val="00526C23"/>
    <w:rsid w:val="00532B9F"/>
    <w:rsid w:val="005344AB"/>
    <w:rsid w:val="00541419"/>
    <w:rsid w:val="005419F9"/>
    <w:rsid w:val="0054425B"/>
    <w:rsid w:val="00547A71"/>
    <w:rsid w:val="005551EB"/>
    <w:rsid w:val="00564528"/>
    <w:rsid w:val="005666BC"/>
    <w:rsid w:val="0057501A"/>
    <w:rsid w:val="00575E31"/>
    <w:rsid w:val="005A1971"/>
    <w:rsid w:val="005B2CDD"/>
    <w:rsid w:val="005C02BA"/>
    <w:rsid w:val="005C09B6"/>
    <w:rsid w:val="005C34AF"/>
    <w:rsid w:val="005D2B87"/>
    <w:rsid w:val="005D5CB4"/>
    <w:rsid w:val="005D5ECC"/>
    <w:rsid w:val="005E602D"/>
    <w:rsid w:val="005E7612"/>
    <w:rsid w:val="005F5A18"/>
    <w:rsid w:val="006026DB"/>
    <w:rsid w:val="0060402E"/>
    <w:rsid w:val="0061369D"/>
    <w:rsid w:val="00616201"/>
    <w:rsid w:val="00627C27"/>
    <w:rsid w:val="00631C20"/>
    <w:rsid w:val="00644FBD"/>
    <w:rsid w:val="0064650F"/>
    <w:rsid w:val="00646B23"/>
    <w:rsid w:val="006556BB"/>
    <w:rsid w:val="006933CF"/>
    <w:rsid w:val="006E21BD"/>
    <w:rsid w:val="006E6139"/>
    <w:rsid w:val="006F4450"/>
    <w:rsid w:val="0071683E"/>
    <w:rsid w:val="00724830"/>
    <w:rsid w:val="0072522D"/>
    <w:rsid w:val="00727F18"/>
    <w:rsid w:val="007376CD"/>
    <w:rsid w:val="00744306"/>
    <w:rsid w:val="00745888"/>
    <w:rsid w:val="007523BF"/>
    <w:rsid w:val="007656AA"/>
    <w:rsid w:val="0077742A"/>
    <w:rsid w:val="007B02BE"/>
    <w:rsid w:val="007C1AC2"/>
    <w:rsid w:val="007F4A04"/>
    <w:rsid w:val="008026B6"/>
    <w:rsid w:val="00816B8B"/>
    <w:rsid w:val="00816F15"/>
    <w:rsid w:val="00820272"/>
    <w:rsid w:val="00847146"/>
    <w:rsid w:val="008803F7"/>
    <w:rsid w:val="00883A11"/>
    <w:rsid w:val="008A39B2"/>
    <w:rsid w:val="008A5695"/>
    <w:rsid w:val="008D577D"/>
    <w:rsid w:val="008E21C2"/>
    <w:rsid w:val="008F09C3"/>
    <w:rsid w:val="008F1E85"/>
    <w:rsid w:val="008F7334"/>
    <w:rsid w:val="00921862"/>
    <w:rsid w:val="00922056"/>
    <w:rsid w:val="00942CE7"/>
    <w:rsid w:val="00955912"/>
    <w:rsid w:val="00967396"/>
    <w:rsid w:val="009679A6"/>
    <w:rsid w:val="00971E31"/>
    <w:rsid w:val="009757F1"/>
    <w:rsid w:val="0099384A"/>
    <w:rsid w:val="009C5F6A"/>
    <w:rsid w:val="009D6CCD"/>
    <w:rsid w:val="009E1C41"/>
    <w:rsid w:val="00A16B4D"/>
    <w:rsid w:val="00A361BE"/>
    <w:rsid w:val="00A433CD"/>
    <w:rsid w:val="00A439E0"/>
    <w:rsid w:val="00A475CD"/>
    <w:rsid w:val="00A66003"/>
    <w:rsid w:val="00A83255"/>
    <w:rsid w:val="00A84E47"/>
    <w:rsid w:val="00AB1DAF"/>
    <w:rsid w:val="00AD28B9"/>
    <w:rsid w:val="00AF67DD"/>
    <w:rsid w:val="00B05B02"/>
    <w:rsid w:val="00B30ADA"/>
    <w:rsid w:val="00B469D3"/>
    <w:rsid w:val="00B602E0"/>
    <w:rsid w:val="00B813BD"/>
    <w:rsid w:val="00B93A25"/>
    <w:rsid w:val="00BA1AC7"/>
    <w:rsid w:val="00BB13A5"/>
    <w:rsid w:val="00BC3693"/>
    <w:rsid w:val="00BD0C7F"/>
    <w:rsid w:val="00BD0D75"/>
    <w:rsid w:val="00BD6D8C"/>
    <w:rsid w:val="00BE241B"/>
    <w:rsid w:val="00BF025F"/>
    <w:rsid w:val="00BF7293"/>
    <w:rsid w:val="00BF78C4"/>
    <w:rsid w:val="00C05CFD"/>
    <w:rsid w:val="00C44765"/>
    <w:rsid w:val="00C46DE6"/>
    <w:rsid w:val="00C573E0"/>
    <w:rsid w:val="00C607D3"/>
    <w:rsid w:val="00C63406"/>
    <w:rsid w:val="00C6749E"/>
    <w:rsid w:val="00C71FC0"/>
    <w:rsid w:val="00C7214C"/>
    <w:rsid w:val="00C74AB3"/>
    <w:rsid w:val="00C935A7"/>
    <w:rsid w:val="00CC222A"/>
    <w:rsid w:val="00CD2C3F"/>
    <w:rsid w:val="00CE078A"/>
    <w:rsid w:val="00CE519C"/>
    <w:rsid w:val="00CE5530"/>
    <w:rsid w:val="00D11CF5"/>
    <w:rsid w:val="00D150A7"/>
    <w:rsid w:val="00D20097"/>
    <w:rsid w:val="00D41670"/>
    <w:rsid w:val="00D51371"/>
    <w:rsid w:val="00D52A80"/>
    <w:rsid w:val="00D555B3"/>
    <w:rsid w:val="00DB13EB"/>
    <w:rsid w:val="00DE6372"/>
    <w:rsid w:val="00E36012"/>
    <w:rsid w:val="00E426C0"/>
    <w:rsid w:val="00E55CD4"/>
    <w:rsid w:val="00E63399"/>
    <w:rsid w:val="00E636FF"/>
    <w:rsid w:val="00E71B55"/>
    <w:rsid w:val="00E904AD"/>
    <w:rsid w:val="00E93E17"/>
    <w:rsid w:val="00E946B6"/>
    <w:rsid w:val="00E96905"/>
    <w:rsid w:val="00EA00F0"/>
    <w:rsid w:val="00EB6E6C"/>
    <w:rsid w:val="00ED104D"/>
    <w:rsid w:val="00EF5834"/>
    <w:rsid w:val="00F0157A"/>
    <w:rsid w:val="00F262ED"/>
    <w:rsid w:val="00F3165D"/>
    <w:rsid w:val="00F33A43"/>
    <w:rsid w:val="00F34430"/>
    <w:rsid w:val="00F63EC2"/>
    <w:rsid w:val="00FA6AB4"/>
    <w:rsid w:val="00FB0188"/>
    <w:rsid w:val="00FB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8B"/>
    <w:rPr>
      <w:rFonts w:ascii="宋体" w:hAnsi="宋体" w:cs="宋体"/>
      <w:sz w:val="24"/>
      <w:szCs w:val="24"/>
    </w:rPr>
  </w:style>
  <w:style w:type="paragraph" w:styleId="1">
    <w:name w:val="heading 1"/>
    <w:basedOn w:val="a"/>
    <w:link w:val="1Char"/>
    <w:uiPriority w:val="99"/>
    <w:qFormat/>
    <w:rsid w:val="00E3601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E3601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rsid w:val="007B02B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2"/>
      <w:sz w:val="18"/>
      <w:szCs w:val="18"/>
    </w:rPr>
  </w:style>
  <w:style w:type="character" w:customStyle="1" w:styleId="Char">
    <w:name w:val="页眉 Char"/>
    <w:link w:val="a3"/>
    <w:uiPriority w:val="99"/>
    <w:locked/>
    <w:rsid w:val="007B02B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7B02BE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kern w:val="2"/>
      <w:sz w:val="18"/>
      <w:szCs w:val="18"/>
    </w:rPr>
  </w:style>
  <w:style w:type="character" w:customStyle="1" w:styleId="Char0">
    <w:name w:val="页脚 Char"/>
    <w:link w:val="a4"/>
    <w:uiPriority w:val="99"/>
    <w:locked/>
    <w:rsid w:val="007B02BE"/>
    <w:rPr>
      <w:rFonts w:cs="Times New Roman"/>
      <w:sz w:val="18"/>
      <w:szCs w:val="18"/>
    </w:rPr>
  </w:style>
  <w:style w:type="paragraph" w:customStyle="1" w:styleId="font122780">
    <w:name w:val="font122780"/>
    <w:basedOn w:val="a"/>
    <w:uiPriority w:val="99"/>
    <w:rsid w:val="00E36012"/>
    <w:pPr>
      <w:spacing w:before="100" w:beforeAutospacing="1" w:after="100" w:afterAutospacing="1"/>
    </w:pPr>
    <w:rPr>
      <w:color w:val="000000"/>
      <w:sz w:val="22"/>
    </w:rPr>
  </w:style>
  <w:style w:type="paragraph" w:customStyle="1" w:styleId="font522780">
    <w:name w:val="font522780"/>
    <w:basedOn w:val="a"/>
    <w:uiPriority w:val="99"/>
    <w:rsid w:val="00E3601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22780">
    <w:name w:val="font622780"/>
    <w:basedOn w:val="a"/>
    <w:uiPriority w:val="99"/>
    <w:rsid w:val="00E36012"/>
    <w:pPr>
      <w:spacing w:before="100" w:beforeAutospacing="1" w:after="100" w:afterAutospacing="1"/>
    </w:pPr>
    <w:rPr>
      <w:sz w:val="18"/>
      <w:szCs w:val="18"/>
    </w:rPr>
  </w:style>
  <w:style w:type="paragraph" w:customStyle="1" w:styleId="font722780">
    <w:name w:val="font722780"/>
    <w:basedOn w:val="a"/>
    <w:uiPriority w:val="99"/>
    <w:rsid w:val="00E36012"/>
    <w:pPr>
      <w:spacing w:before="100" w:beforeAutospacing="1" w:after="100" w:afterAutospacing="1"/>
    </w:pPr>
    <w:rPr>
      <w:color w:val="000000"/>
      <w:sz w:val="22"/>
    </w:rPr>
  </w:style>
  <w:style w:type="paragraph" w:customStyle="1" w:styleId="font822780">
    <w:name w:val="font822780"/>
    <w:basedOn w:val="a"/>
    <w:uiPriority w:val="99"/>
    <w:rsid w:val="00E36012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922780">
    <w:name w:val="font922780"/>
    <w:basedOn w:val="a"/>
    <w:uiPriority w:val="99"/>
    <w:rsid w:val="00E36012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422780">
    <w:name w:val="xl64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22780">
    <w:name w:val="xl65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6622780">
    <w:name w:val="xl6622780"/>
    <w:basedOn w:val="a"/>
    <w:uiPriority w:val="99"/>
    <w:rsid w:val="00E36012"/>
    <w:pP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6722780">
    <w:name w:val="xl67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7030A0"/>
      <w:sz w:val="22"/>
    </w:rPr>
  </w:style>
  <w:style w:type="paragraph" w:customStyle="1" w:styleId="xl6822780">
    <w:name w:val="xl68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2"/>
    </w:rPr>
  </w:style>
  <w:style w:type="paragraph" w:customStyle="1" w:styleId="xl6922780">
    <w:name w:val="xl69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2"/>
    </w:rPr>
  </w:style>
  <w:style w:type="paragraph" w:customStyle="1" w:styleId="xl7022780">
    <w:name w:val="xl70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22780">
    <w:name w:val="xl71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22780">
    <w:name w:val="xl72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322780">
    <w:name w:val="xl73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22780">
    <w:name w:val="xl74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22780">
    <w:name w:val="xl75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7030A0"/>
      <w:sz w:val="20"/>
      <w:szCs w:val="20"/>
    </w:rPr>
  </w:style>
  <w:style w:type="paragraph" w:customStyle="1" w:styleId="xl7622780">
    <w:name w:val="xl7622780"/>
    <w:basedOn w:val="a"/>
    <w:uiPriority w:val="99"/>
    <w:rsid w:val="00E36012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22780">
    <w:name w:val="xl77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22780">
    <w:name w:val="xl7822780"/>
    <w:basedOn w:val="a"/>
    <w:uiPriority w:val="99"/>
    <w:rsid w:val="00E36012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922780">
    <w:name w:val="xl79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022780">
    <w:name w:val="xl80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7030A0"/>
      <w:sz w:val="20"/>
      <w:szCs w:val="20"/>
    </w:rPr>
  </w:style>
  <w:style w:type="paragraph" w:customStyle="1" w:styleId="xl8122780">
    <w:name w:val="xl81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8222780">
    <w:name w:val="xl8222780"/>
    <w:basedOn w:val="a"/>
    <w:uiPriority w:val="99"/>
    <w:rsid w:val="00E36012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8322780">
    <w:name w:val="xl83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</w:rPr>
  </w:style>
  <w:style w:type="paragraph" w:customStyle="1" w:styleId="xl8422780">
    <w:name w:val="xl84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</w:rPr>
  </w:style>
  <w:style w:type="paragraph" w:customStyle="1" w:styleId="xl8522780">
    <w:name w:val="xl8522780"/>
    <w:basedOn w:val="a"/>
    <w:uiPriority w:val="99"/>
    <w:rsid w:val="00E36012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</w:rPr>
  </w:style>
  <w:style w:type="paragraph" w:customStyle="1" w:styleId="xl8622780">
    <w:name w:val="xl8622780"/>
    <w:basedOn w:val="a"/>
    <w:uiPriority w:val="99"/>
    <w:rsid w:val="00E36012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</w:rPr>
  </w:style>
  <w:style w:type="paragraph" w:customStyle="1" w:styleId="xl8722780">
    <w:name w:val="xl87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22780">
    <w:name w:val="xl8822780"/>
    <w:basedOn w:val="a"/>
    <w:uiPriority w:val="99"/>
    <w:rsid w:val="00E36012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922780">
    <w:name w:val="xl8922780"/>
    <w:basedOn w:val="a"/>
    <w:uiPriority w:val="99"/>
    <w:rsid w:val="00E36012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9022780">
    <w:name w:val="xl90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22780">
    <w:name w:val="xl9122780"/>
    <w:basedOn w:val="a"/>
    <w:uiPriority w:val="99"/>
    <w:rsid w:val="00E3601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/>
      <w:color w:val="000000"/>
    </w:rPr>
  </w:style>
  <w:style w:type="paragraph" w:customStyle="1" w:styleId="xl9222780">
    <w:name w:val="xl9222780"/>
    <w:basedOn w:val="a"/>
    <w:uiPriority w:val="99"/>
    <w:rsid w:val="00E3601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xl9322780">
    <w:name w:val="xl9322780"/>
    <w:basedOn w:val="a"/>
    <w:uiPriority w:val="99"/>
    <w:rsid w:val="00E36012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422780">
    <w:name w:val="xl9422780"/>
    <w:basedOn w:val="a"/>
    <w:uiPriority w:val="99"/>
    <w:rsid w:val="00E36012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522780">
    <w:name w:val="xl9522780"/>
    <w:basedOn w:val="a"/>
    <w:uiPriority w:val="99"/>
    <w:rsid w:val="00E36012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22780">
    <w:name w:val="xl9622780"/>
    <w:basedOn w:val="a"/>
    <w:uiPriority w:val="99"/>
    <w:rsid w:val="00E36012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22780">
    <w:name w:val="xl9722780"/>
    <w:basedOn w:val="a"/>
    <w:uiPriority w:val="99"/>
    <w:rsid w:val="00E36012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822780">
    <w:name w:val="xl9822780"/>
    <w:basedOn w:val="a"/>
    <w:uiPriority w:val="99"/>
    <w:rsid w:val="00E36012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</w:rPr>
  </w:style>
  <w:style w:type="paragraph" w:customStyle="1" w:styleId="font112987">
    <w:name w:val="font112987"/>
    <w:basedOn w:val="a"/>
    <w:uiPriority w:val="99"/>
    <w:rsid w:val="00816B8B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512987">
    <w:name w:val="font512987"/>
    <w:basedOn w:val="a"/>
    <w:uiPriority w:val="99"/>
    <w:rsid w:val="00816B8B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612987">
    <w:name w:val="font612987"/>
    <w:basedOn w:val="a"/>
    <w:uiPriority w:val="99"/>
    <w:rsid w:val="00816B8B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712987">
    <w:name w:val="font712987"/>
    <w:basedOn w:val="a"/>
    <w:uiPriority w:val="99"/>
    <w:rsid w:val="00816B8B"/>
    <w:pPr>
      <w:spacing w:before="100" w:beforeAutospacing="1" w:after="100" w:afterAutospacing="1"/>
    </w:pPr>
    <w:rPr>
      <w:sz w:val="18"/>
      <w:szCs w:val="18"/>
    </w:rPr>
  </w:style>
  <w:style w:type="paragraph" w:customStyle="1" w:styleId="font812987">
    <w:name w:val="font812987"/>
    <w:basedOn w:val="a"/>
    <w:uiPriority w:val="99"/>
    <w:rsid w:val="00816B8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6412987">
    <w:name w:val="xl64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512987">
    <w:name w:val="xl65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612987">
    <w:name w:val="xl6612987"/>
    <w:basedOn w:val="a"/>
    <w:uiPriority w:val="99"/>
    <w:rsid w:val="00816B8B"/>
    <w:pP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6712987">
    <w:name w:val="xl67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12987">
    <w:name w:val="xl68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12987">
    <w:name w:val="xl69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012987">
    <w:name w:val="xl70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12987">
    <w:name w:val="xl71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12987">
    <w:name w:val="xl72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7030A0"/>
      <w:sz w:val="20"/>
      <w:szCs w:val="20"/>
    </w:rPr>
  </w:style>
  <w:style w:type="paragraph" w:customStyle="1" w:styleId="xl7312987">
    <w:name w:val="xl7312987"/>
    <w:basedOn w:val="a"/>
    <w:uiPriority w:val="99"/>
    <w:rsid w:val="00816B8B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12987">
    <w:name w:val="xl74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12987">
    <w:name w:val="xl7512987"/>
    <w:basedOn w:val="a"/>
    <w:uiPriority w:val="99"/>
    <w:rsid w:val="00816B8B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7612987">
    <w:name w:val="xl76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712987">
    <w:name w:val="xl77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7030A0"/>
      <w:sz w:val="20"/>
      <w:szCs w:val="20"/>
    </w:rPr>
  </w:style>
  <w:style w:type="paragraph" w:customStyle="1" w:styleId="xl7812987">
    <w:name w:val="xl78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xl7912987">
    <w:name w:val="xl7912987"/>
    <w:basedOn w:val="a"/>
    <w:uiPriority w:val="99"/>
    <w:rsid w:val="00816B8B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012987">
    <w:name w:val="xl80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8112987">
    <w:name w:val="xl8112987"/>
    <w:basedOn w:val="a"/>
    <w:uiPriority w:val="99"/>
    <w:rsid w:val="00816B8B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8212987">
    <w:name w:val="xl8212987"/>
    <w:basedOn w:val="a"/>
    <w:uiPriority w:val="99"/>
    <w:rsid w:val="00816B8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8312987">
    <w:name w:val="xl8312987"/>
    <w:basedOn w:val="a"/>
    <w:uiPriority w:val="99"/>
    <w:rsid w:val="00816B8B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8412987">
    <w:name w:val="xl8412987"/>
    <w:basedOn w:val="a"/>
    <w:uiPriority w:val="99"/>
    <w:rsid w:val="00816B8B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512987">
    <w:name w:val="xl8512987"/>
    <w:basedOn w:val="a"/>
    <w:uiPriority w:val="99"/>
    <w:rsid w:val="00816B8B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8612987">
    <w:name w:val="xl8612987"/>
    <w:basedOn w:val="a"/>
    <w:uiPriority w:val="99"/>
    <w:rsid w:val="00816B8B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12987">
    <w:name w:val="xl8712987"/>
    <w:basedOn w:val="a"/>
    <w:uiPriority w:val="99"/>
    <w:rsid w:val="00816B8B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FF0000"/>
      <w:sz w:val="22"/>
      <w:szCs w:val="22"/>
    </w:rPr>
  </w:style>
  <w:style w:type="paragraph" w:customStyle="1" w:styleId="xl8812987">
    <w:name w:val="xl8812987"/>
    <w:basedOn w:val="a"/>
    <w:uiPriority w:val="99"/>
    <w:rsid w:val="00816B8B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912987">
    <w:name w:val="xl89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color w:val="000000"/>
      <w:sz w:val="22"/>
      <w:szCs w:val="22"/>
    </w:rPr>
  </w:style>
  <w:style w:type="paragraph" w:customStyle="1" w:styleId="xl9012987">
    <w:name w:val="xl9012987"/>
    <w:basedOn w:val="a"/>
    <w:uiPriority w:val="99"/>
    <w:rsid w:val="00816B8B"/>
    <w:pPr>
      <w:pBdr>
        <w:top w:val="single" w:sz="4" w:space="1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112987">
    <w:name w:val="xl91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212987">
    <w:name w:val="xl9212987"/>
    <w:basedOn w:val="a"/>
    <w:uiPriority w:val="99"/>
    <w:rsid w:val="00816B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黑体" w:eastAsia="黑体" w:hAnsi="黑体"/>
      <w:color w:val="000000"/>
    </w:rPr>
  </w:style>
  <w:style w:type="paragraph" w:customStyle="1" w:styleId="xl9312987">
    <w:name w:val="xl9312987"/>
    <w:basedOn w:val="a"/>
    <w:uiPriority w:val="99"/>
    <w:rsid w:val="00816B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9412987">
    <w:name w:val="xl9412987"/>
    <w:basedOn w:val="a"/>
    <w:uiPriority w:val="99"/>
    <w:rsid w:val="00816B8B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512987">
    <w:name w:val="xl9512987"/>
    <w:basedOn w:val="a"/>
    <w:uiPriority w:val="99"/>
    <w:rsid w:val="00816B8B"/>
    <w:pPr>
      <w:pBdr>
        <w:top w:val="single" w:sz="4" w:space="1" w:color="auto"/>
        <w:left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612987">
    <w:name w:val="xl9612987"/>
    <w:basedOn w:val="a"/>
    <w:uiPriority w:val="99"/>
    <w:rsid w:val="00816B8B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712987">
    <w:name w:val="xl9712987"/>
    <w:basedOn w:val="a"/>
    <w:uiPriority w:val="99"/>
    <w:rsid w:val="00816B8B"/>
    <w:pPr>
      <w:pBdr>
        <w:top w:val="single" w:sz="4" w:space="1" w:color="auto"/>
        <w:left w:val="single" w:sz="4" w:space="1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812987">
    <w:name w:val="xl9812987"/>
    <w:basedOn w:val="a"/>
    <w:uiPriority w:val="99"/>
    <w:rsid w:val="00816B8B"/>
    <w:pPr>
      <w:pBdr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9912987">
    <w:name w:val="xl9912987"/>
    <w:basedOn w:val="a"/>
    <w:uiPriority w:val="99"/>
    <w:rsid w:val="00816B8B"/>
    <w:pPr>
      <w:pBdr>
        <w:left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2098</TotalTime>
  <Pages>2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wujunjie2007</dc:creator>
  <cp:keywords/>
  <dc:description/>
  <cp:lastModifiedBy>liugang</cp:lastModifiedBy>
  <cp:revision>119</cp:revision>
  <dcterms:created xsi:type="dcterms:W3CDTF">2017-05-23T01:22:00Z</dcterms:created>
  <dcterms:modified xsi:type="dcterms:W3CDTF">2017-10-29T02:47:00Z</dcterms:modified>
</cp:coreProperties>
</file>